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32" w:rsidRDefault="00FB49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791032" w:rsidRDefault="00791032">
      <w:pPr>
        <w:jc w:val="center"/>
        <w:rPr>
          <w:b/>
          <w:sz w:val="28"/>
          <w:szCs w:val="28"/>
        </w:rPr>
      </w:pPr>
    </w:p>
    <w:tbl>
      <w:tblPr>
        <w:tblStyle w:val="af5"/>
        <w:tblW w:w="10284" w:type="dxa"/>
        <w:tblInd w:w="-318" w:type="dxa"/>
        <w:tblLayout w:type="fixed"/>
        <w:tblLook w:val="04A0"/>
      </w:tblPr>
      <w:tblGrid>
        <w:gridCol w:w="743"/>
        <w:gridCol w:w="2551"/>
        <w:gridCol w:w="6990"/>
      </w:tblGrid>
      <w:tr w:rsidR="00791032">
        <w:tc>
          <w:tcPr>
            <w:tcW w:w="743" w:type="dxa"/>
            <w:vAlign w:val="center"/>
          </w:tcPr>
          <w:p w:rsidR="00791032" w:rsidRDefault="00FB492E">
            <w:pPr>
              <w:jc w:val="center"/>
            </w:pPr>
            <w:r>
              <w:t>1</w:t>
            </w:r>
          </w:p>
        </w:tc>
        <w:tc>
          <w:tcPr>
            <w:tcW w:w="9541" w:type="dxa"/>
            <w:gridSpan w:val="2"/>
            <w:vAlign w:val="center"/>
          </w:tcPr>
          <w:p w:rsidR="00791032" w:rsidRDefault="00FB492E">
            <w:pPr>
              <w:jc w:val="center"/>
            </w:pPr>
            <w:r>
              <w:t>Министерство энергетики Российской Федерации</w:t>
            </w:r>
          </w:p>
          <w:p w:rsidR="00791032" w:rsidRDefault="00FB492E" w:rsidP="00CF5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>
              <w:rPr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791032">
        <w:tc>
          <w:tcPr>
            <w:tcW w:w="743" w:type="dxa"/>
            <w:vAlign w:val="center"/>
          </w:tcPr>
          <w:p w:rsidR="00791032" w:rsidRDefault="00FB492E">
            <w:pPr>
              <w:jc w:val="center"/>
            </w:pPr>
            <w:r>
              <w:t>2</w:t>
            </w:r>
          </w:p>
        </w:tc>
        <w:tc>
          <w:tcPr>
            <w:tcW w:w="9541" w:type="dxa"/>
            <w:gridSpan w:val="2"/>
            <w:vAlign w:val="center"/>
          </w:tcPr>
          <w:p w:rsidR="00791032" w:rsidRDefault="00FB49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Реконструкция и эксплуатация линейного объекта системы газоснабжения федерального значения «</w:t>
            </w:r>
            <w:r w:rsidR="00785950" w:rsidRPr="003F3B84">
              <w:rPr>
                <w:b/>
              </w:rPr>
              <w:t xml:space="preserve">ВОЛС на участке </w:t>
            </w:r>
            <w:proofErr w:type="spellStart"/>
            <w:r w:rsidR="00785950" w:rsidRPr="003F3B84">
              <w:rPr>
                <w:b/>
              </w:rPr>
              <w:t>Екатеринбург-Долгодеревенская</w:t>
            </w:r>
            <w:proofErr w:type="spellEnd"/>
            <w:r w:rsidR="00785950" w:rsidRPr="003F3B84">
              <w:rPr>
                <w:b/>
              </w:rPr>
              <w:t xml:space="preserve"> – Шаран – Петро</w:t>
            </w:r>
            <w:proofErr w:type="gramStart"/>
            <w:r w:rsidR="00785950" w:rsidRPr="003F3B84">
              <w:rPr>
                <w:b/>
              </w:rPr>
              <w:t>вск в гр</w:t>
            </w:r>
            <w:proofErr w:type="gramEnd"/>
            <w:r w:rsidR="00785950" w:rsidRPr="003F3B84">
              <w:rPr>
                <w:b/>
              </w:rPr>
              <w:t xml:space="preserve">аницах ООО «Газпром </w:t>
            </w:r>
            <w:proofErr w:type="spellStart"/>
            <w:r w:rsidR="00785950" w:rsidRPr="003F3B84">
              <w:rPr>
                <w:b/>
              </w:rPr>
              <w:t>трансгаз</w:t>
            </w:r>
            <w:proofErr w:type="spellEnd"/>
            <w:r w:rsidR="00785950" w:rsidRPr="003F3B84">
              <w:rPr>
                <w:b/>
              </w:rPr>
              <w:t xml:space="preserve"> Саратов» </w:t>
            </w:r>
            <w:r w:rsidR="00785950">
              <w:rPr>
                <w:b/>
              </w:rPr>
              <w:t>2</w:t>
            </w:r>
            <w:r w:rsidR="00785950" w:rsidRPr="003F3B84">
              <w:rPr>
                <w:b/>
              </w:rPr>
              <w:t xml:space="preserve"> этап. Строительство ВОЛС </w:t>
            </w:r>
            <w:r w:rsidR="00785950">
              <w:rPr>
                <w:b/>
              </w:rPr>
              <w:t>вдоль газопроводов-отводов (ГО) к ГРС</w:t>
            </w:r>
            <w:r>
              <w:rPr>
                <w:b/>
                <w:bCs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  <w:p w:rsidR="00791032" w:rsidRDefault="00FB4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625B6C">
        <w:tc>
          <w:tcPr>
            <w:tcW w:w="743" w:type="dxa"/>
            <w:vMerge w:val="restart"/>
            <w:vAlign w:val="center"/>
          </w:tcPr>
          <w:p w:rsidR="00625B6C" w:rsidRDefault="00625B6C">
            <w:pPr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625B6C" w:rsidRDefault="00625B6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6990" w:type="dxa"/>
            <w:vAlign w:val="center"/>
          </w:tcPr>
          <w:p w:rsidR="00625B6C" w:rsidRDefault="00625B6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25B6C" w:rsidTr="00E120E3">
        <w:trPr>
          <w:trHeight w:val="399"/>
        </w:trPr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64:25:000000:60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</w:t>
            </w:r>
          </w:p>
          <w:p w:rsidR="00625B6C" w:rsidRPr="00E120E3" w:rsidRDefault="00E120E3" w:rsidP="00E120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р-н Петровский</w:t>
            </w:r>
          </w:p>
        </w:tc>
      </w:tr>
      <w:tr w:rsidR="00625B6C" w:rsidTr="00785950">
        <w:trPr>
          <w:trHeight w:val="857"/>
        </w:trPr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64:25:000000:73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</w:t>
            </w:r>
            <w:proofErr w:type="spellStart"/>
            <w:proofErr w:type="gramStart"/>
            <w:r w:rsidRPr="00625B6C"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, р-н Петровский,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Синеньское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МО, на полях №I-1,II-1,III-1,V-2, VI-2 в районе с. Синенькие, на поле I-4 в районе д.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Рязановка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64:25:080201:483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</w:t>
            </w:r>
            <w:proofErr w:type="spellStart"/>
            <w:proofErr w:type="gramStart"/>
            <w:r w:rsidRPr="00625B6C"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, р-н Петровский,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Синеньское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МО, на полях №I-1,II-1,III-1,V-2, VI-2 в районе с. Синенькие, на поле I-4 в районе д.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Рязановка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64:21:010102:223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</w:t>
            </w:r>
            <w:proofErr w:type="spellStart"/>
            <w:proofErr w:type="gramStart"/>
            <w:r w:rsidRPr="00625B6C"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Новобурасский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Малоозерское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образование.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64:21:000000:2021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Новобурасский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р-н, тер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Белоярское</w:t>
            </w:r>
            <w:proofErr w:type="gram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64:21:000000:2037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Новобурасский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р-н, тер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Белоярское</w:t>
            </w:r>
            <w:proofErr w:type="gram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64:21:010102:216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Новобурасский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Малоозерское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восточнее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Леляевка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на расстоянии 2,51 км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64:21:010102:227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Новобурасский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Белоярское муниципальное образование,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Новобурасское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Лоховское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. лесничество, квартал 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, часть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выд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. 14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64:21:000000:29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Новобурасский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Белоярское муниципальное образование</w:t>
            </w:r>
          </w:p>
        </w:tc>
      </w:tr>
      <w:tr w:rsidR="00625B6C" w:rsidTr="00785950">
        <w:trPr>
          <w:trHeight w:val="216"/>
        </w:trPr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64:04:050401:146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южнее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. Большая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Гусиха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64:04:050401:18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южнее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. Большая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Гусиха</w:t>
            </w:r>
            <w:proofErr w:type="spellEnd"/>
          </w:p>
        </w:tc>
      </w:tr>
      <w:tr w:rsidR="00625B6C" w:rsidTr="00785950">
        <w:trPr>
          <w:trHeight w:val="490"/>
        </w:trPr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64:04:210202:116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ЗАО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племзавод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» на расстоянии 3,0 км на северо-восток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64:04:210202:470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. лесничество, квартал 7, часть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выд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. 13, 19</w:t>
            </w:r>
          </w:p>
        </w:tc>
      </w:tr>
      <w:tr w:rsidR="00625B6C" w:rsidTr="00785950">
        <w:trPr>
          <w:trHeight w:val="293"/>
        </w:trPr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64:04:210202:107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ЗАО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племзавод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» на расстоянии 2,4 км на северо-восток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64:04:000000:1626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территория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rPr>
          <w:trHeight w:val="566"/>
        </w:trPr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64:04:210202:114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650 м северо-восточнее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64:04:210202:693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северо-восточнее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64:04:210202:685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северо-восточнее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Липовка</w:t>
            </w:r>
            <w:proofErr w:type="spellEnd"/>
          </w:p>
        </w:tc>
      </w:tr>
      <w:tr w:rsidR="00625B6C" w:rsidTr="00785950">
        <w:trPr>
          <w:trHeight w:val="547"/>
        </w:trPr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64:04:210202:105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ЗАО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племзавод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» на расстоянии 2,2 км на северо-восток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64:04:210202:131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ЗАО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племзавод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64:04:210202:100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</w:t>
            </w:r>
            <w:r w:rsidRPr="00625B6C">
              <w:rPr>
                <w:color w:val="000000"/>
                <w:sz w:val="20"/>
                <w:szCs w:val="20"/>
              </w:rPr>
              <w:lastRenderedPageBreak/>
              <w:t xml:space="preserve">муниципальное образование, ЗАО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племзавод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» на расстоянии 2,0 км на юго-восток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64:04:000000:8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образование.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64:04:210202:2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восточнее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64:04:210202:113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ЗАО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племзавод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» на расстоянии 3,7 км на северо-восток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64:04:210202:115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ЗАО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племзавод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» на расстоянии 4,0 км на юго-восток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64:04:210202:129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ЗАО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племзавод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64:04:210202:101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ЗАО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племзавод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» на расстоянии 2 км на юго-восток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64:04:000000:823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МО, на землях бывшего колхоза «Знамя Ленина»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64:04:110401:275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Тепляковское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на землях СХА «Березовская» поле 11-5/219 пашни на расстоянии 3,8 км на северо-запад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 с. Березовка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64:04:000000:1734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. Большая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Гусиха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64:04:050402:297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 Большая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Гусих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64:04:110401:306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. лесничество, квартал 32, часть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выд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. 9, 38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64:04:110401:540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р-н, с/мо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на землях СХА «Березовская» поле 11-5/219 пашни на расстоянии 3,8 км на северо-запад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 с. Березовка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64:04:110401:274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Тепляковское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 на землях СХА «Березовская» поле 11-1/484 пашни на расстоянии 2,2 км на северо-запад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 с. Березовка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64:04:110401:249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, поле III-1/490 пашни, на расстоянии 1.1 км севернее 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ерезовка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64:04:110401:247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, с Березовка, поле III-1/490 пашни, на расстоянии 1.7 км северо-восточнее 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ерезовка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64:04:110401:557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р-н, тер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МО, 900 метров севернее села Березовка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64:04:110401:20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Тепляковское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севернее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. Березовка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64:04:110401:296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Тепляковское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севернее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. Березовка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64:04:110401:254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на землях СХА «Березовская», поле участок СТФ-1 пашни, расположенное на расстоянии 2.5 км северо-восток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. Березовка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64:04:110401:261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, на расстоянии 3,7 км на северо-восток от 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ерезовка,, на землях СХА»Березовская»на поле VI-1/69.5 и VIII-1/70 пашни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64:04:110401:547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МО, на землях КСХП «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Березовское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64:04:220401:572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МО, севернее р.п. Свободный.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64:04:220401:581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с/мо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, северо-восточнее р.п. Свободный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64:04:220401:584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с/мо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, северо-восточнее р.п. Свободный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64:04:220401:821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64:04:220401:826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Саратовская область, муниципальный район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r w:rsidRPr="00625B6C">
              <w:rPr>
                <w:color w:val="000000"/>
                <w:sz w:val="20"/>
                <w:szCs w:val="20"/>
              </w:rPr>
              <w:lastRenderedPageBreak/>
              <w:t xml:space="preserve">городское поселение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территория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МО, северо-восточнее р.п. Свободный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C24FC0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64:04:220401:</w:t>
            </w:r>
            <w:r w:rsidR="00C24FC0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северо-восточнее р.п. Свободный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64:04:220401:810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р-н, тер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МО, северо-восточнее р.п. Свободный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64:04:220401:824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рп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. Свободный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64:04:220401:12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северо-восточнее р.п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вободный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64:04:220401:13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восточнее р.п. Свободный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64:04:220401:8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1 км северо-восточнее р.п. Свободный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64:04:220401:36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1 км восточнее р.п. Свободный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64:04:000000:1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64:04:220201:1110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село Лесная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Нееловка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64:04:220201:1102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МО,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. Лесная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Нееловка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64:04:220201:1109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село Лесная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Нееловка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64:04:130302:264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восточнее села Лесная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Нееловка</w:t>
            </w:r>
            <w:proofErr w:type="spellEnd"/>
          </w:p>
        </w:tc>
      </w:tr>
      <w:tr w:rsidR="00372D0C" w:rsidTr="00785950">
        <w:tc>
          <w:tcPr>
            <w:tcW w:w="743" w:type="dxa"/>
            <w:vMerge/>
            <w:vAlign w:val="center"/>
          </w:tcPr>
          <w:p w:rsidR="00372D0C" w:rsidRDefault="00372D0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0C" w:rsidRPr="00625B6C" w:rsidRDefault="00372D0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372D0C">
              <w:rPr>
                <w:color w:val="000000"/>
                <w:sz w:val="20"/>
                <w:szCs w:val="20"/>
              </w:rPr>
              <w:t>64:04:130302:269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0C" w:rsidRPr="00625B6C" w:rsidRDefault="00372D0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454DB3">
              <w:rPr>
                <w:color w:val="000000"/>
                <w:sz w:val="19"/>
                <w:szCs w:val="19"/>
              </w:rPr>
              <w:t xml:space="preserve">Саратовская область, </w:t>
            </w:r>
            <w:proofErr w:type="spellStart"/>
            <w:r w:rsidRPr="00454DB3">
              <w:rPr>
                <w:color w:val="000000"/>
                <w:sz w:val="19"/>
                <w:szCs w:val="19"/>
              </w:rPr>
              <w:t>Базарно-Карабулакский</w:t>
            </w:r>
            <w:proofErr w:type="spellEnd"/>
            <w:r w:rsidRPr="00454DB3">
              <w:rPr>
                <w:color w:val="000000"/>
                <w:sz w:val="19"/>
                <w:szCs w:val="19"/>
              </w:rPr>
              <w:t xml:space="preserve"> р-н, тер </w:t>
            </w:r>
            <w:proofErr w:type="spellStart"/>
            <w:r w:rsidRPr="00454DB3">
              <w:rPr>
                <w:color w:val="000000"/>
                <w:sz w:val="19"/>
                <w:szCs w:val="19"/>
              </w:rPr>
              <w:t>Свободинское</w:t>
            </w:r>
            <w:proofErr w:type="spellEnd"/>
            <w:r w:rsidRPr="00454DB3">
              <w:rPr>
                <w:color w:val="000000"/>
                <w:sz w:val="19"/>
                <w:szCs w:val="19"/>
              </w:rPr>
              <w:t xml:space="preserve"> МО, восточнее </w:t>
            </w:r>
            <w:proofErr w:type="gramStart"/>
            <w:r w:rsidRPr="00454DB3">
              <w:rPr>
                <w:color w:val="000000"/>
                <w:sz w:val="19"/>
                <w:szCs w:val="19"/>
              </w:rPr>
              <w:t>с</w:t>
            </w:r>
            <w:proofErr w:type="gramEnd"/>
            <w:r w:rsidRPr="00454DB3">
              <w:rPr>
                <w:color w:val="000000"/>
                <w:sz w:val="19"/>
                <w:szCs w:val="19"/>
              </w:rPr>
              <w:t xml:space="preserve">. Лесная </w:t>
            </w:r>
            <w:proofErr w:type="spellStart"/>
            <w:r w:rsidRPr="00454DB3">
              <w:rPr>
                <w:color w:val="000000"/>
                <w:sz w:val="19"/>
                <w:szCs w:val="19"/>
              </w:rPr>
              <w:t>Нееловка</w:t>
            </w:r>
            <w:proofErr w:type="spellEnd"/>
          </w:p>
        </w:tc>
      </w:tr>
      <w:tr w:rsidR="00372D0C" w:rsidTr="00785950">
        <w:tc>
          <w:tcPr>
            <w:tcW w:w="743" w:type="dxa"/>
            <w:vMerge/>
            <w:vAlign w:val="center"/>
          </w:tcPr>
          <w:p w:rsidR="00372D0C" w:rsidRDefault="00372D0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0C" w:rsidRPr="00625B6C" w:rsidRDefault="00372D0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372D0C">
              <w:rPr>
                <w:color w:val="000000"/>
                <w:sz w:val="20"/>
                <w:szCs w:val="20"/>
              </w:rPr>
              <w:t>64:04:130302:270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D0C" w:rsidRPr="00625B6C" w:rsidRDefault="00372D0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454DB3">
              <w:rPr>
                <w:color w:val="000000"/>
                <w:sz w:val="19"/>
                <w:szCs w:val="19"/>
              </w:rPr>
              <w:t xml:space="preserve">Саратовская область, </w:t>
            </w:r>
            <w:proofErr w:type="spellStart"/>
            <w:r w:rsidRPr="00454DB3">
              <w:rPr>
                <w:color w:val="000000"/>
                <w:sz w:val="19"/>
                <w:szCs w:val="19"/>
              </w:rPr>
              <w:t>Базарно-Карабулакский</w:t>
            </w:r>
            <w:proofErr w:type="spellEnd"/>
            <w:r w:rsidRPr="00454DB3">
              <w:rPr>
                <w:color w:val="000000"/>
                <w:sz w:val="19"/>
                <w:szCs w:val="19"/>
              </w:rPr>
              <w:t xml:space="preserve"> р-н, тер </w:t>
            </w:r>
            <w:proofErr w:type="spellStart"/>
            <w:r w:rsidRPr="00454DB3">
              <w:rPr>
                <w:color w:val="000000"/>
                <w:sz w:val="19"/>
                <w:szCs w:val="19"/>
              </w:rPr>
              <w:t>Свободинское</w:t>
            </w:r>
            <w:proofErr w:type="spellEnd"/>
            <w:r w:rsidRPr="00454DB3">
              <w:rPr>
                <w:color w:val="000000"/>
                <w:sz w:val="19"/>
                <w:szCs w:val="19"/>
              </w:rPr>
              <w:t xml:space="preserve"> МО, восточнее </w:t>
            </w:r>
            <w:proofErr w:type="gramStart"/>
            <w:r w:rsidRPr="00454DB3">
              <w:rPr>
                <w:color w:val="000000"/>
                <w:sz w:val="19"/>
                <w:szCs w:val="19"/>
              </w:rPr>
              <w:t>с</w:t>
            </w:r>
            <w:proofErr w:type="gramEnd"/>
            <w:r w:rsidRPr="00454DB3">
              <w:rPr>
                <w:color w:val="000000"/>
                <w:sz w:val="19"/>
                <w:szCs w:val="19"/>
              </w:rPr>
              <w:t xml:space="preserve">. Лесная </w:t>
            </w:r>
            <w:proofErr w:type="spellStart"/>
            <w:r w:rsidRPr="00454DB3">
              <w:rPr>
                <w:color w:val="000000"/>
                <w:sz w:val="19"/>
                <w:szCs w:val="19"/>
              </w:rPr>
              <w:t>Нееловка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64:04:130302:265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64:04:000000:1393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Хватовское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64:04:130302:268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64:00:000000:16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Хватовское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Нееловское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. лесничество, квартал 61, часть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выд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. 5, 24, 9, 10, 16, 25; квартал 76, часть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выд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. 3, 22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64:04:240103:9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Хватовское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Нееловское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. лесничество, квартал 61, часть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выд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. 5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64:04:231001:653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район «Барского сада»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64:04:130303:91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, юго-западнее 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тепная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Нееловка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64:04:130201:383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64:04:000000:1744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село Хватовка, на землях колхоза «Родина»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64:04:000000:1743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село Хватовка, на землях колхоза «Родина»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64:04:000000:1753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600 метров северо-восточнее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. Степная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Нееловка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64:04:130301:4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 w:rsidRPr="00625B6C"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Хватовский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административный округ, северо-восточнее с. Степная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Нееловка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64:04:130301:756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р-н,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Хватовское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4 км западнее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. Хватовка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64:04:130301:513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Хватовское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4 км западнее 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.Х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ватовка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64:04:130301:736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Хватовское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4 км западнее 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.Х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ватовка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64:04:130301:509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Хватовское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4 км западнее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. Хватовка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64:04:130301:492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Хватовское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.Х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ватовка, на землях колхоза «Родина»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64:04:130301:726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Хватовское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МО, на землях колхоза «Родина»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64:04:000000:19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Хватовское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на землях колхоза «Родина»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64:04:130301:487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Хватовское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лесничество,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Нееловское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. лесничество, квартал 47, часть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выд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. 4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64:04:130301:746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р-н,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Хватовское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4 км западнее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. Хватовка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64:04:130301:508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с/мо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Хватовское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250 м западнее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Хватовка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, на землях колхоза «Родина»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64:04:000000:4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64:07:030403:421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Россия,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64:07:030403:333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в 1500 м на северо-запад от здания администрации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толыпино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64:07:030403:388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примерно в 1200 м. на северо-запад от ориентира здание администрации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толыпино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64:07:000000:2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64:07:030403:642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р-н, с/мо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64:07:030403:389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примерно в 1400 м. на северо-запад от ориентира здание администрации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толыпино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64:07:000000:1045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участок автомобильной дороги «Балтай - Большие Озерки - Неверкино (Пензенская область)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64:07:000000:106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тер Садовский,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Столыпинский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округ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64:07:030403:651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-н,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64:07:000000:86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в 1900 м на северо-запад от здания администрации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Столыпино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64:07:030403:647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64:07:030403:391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лесничество, Калининское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. лесничество, квартал с13, часть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выд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. 19, 31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64:07:030403:55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в 800 м на северо-запад от здания администрации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Столыпино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64:07:030403:10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Столыпино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, участок находится примерно в 870 м по направлению на северо-запад от ориентира - здания Администрации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в 700 м на северо-запад от здания администрации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Столыпино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Столыпино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, 690 м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т Здания Администрации на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Северо-Запад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Столыпино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в 685 м на запад от здания Администрации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Столыпино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в 690 м на запад от здания Администрации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64:07:030403:15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Столыпино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64:07:030403:14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Столыпино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, участок находится примерно в 710м по направлению на юго-запад от ориентира - здания Администрации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64:07:030403:13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Столыпино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, участок находится примерно в 725м по направлению на юго-запад от ориентира - здания Администрации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64:07:030403:12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Столыпино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, участок находится примерно в 1643 м по направлению на юго-запад от ориентира - здания Администрации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64:07:030403:11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Столыпино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, участок находится примерно в 734 м по направлению на юго-запад от ориентира - здания Администрации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64:07:030403:57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в 750 м на юго-запад от здания администрации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толыпино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64:07:030403:372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в 1500 м на юго-запад от здания администрации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толыпино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64:07:030403:643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р-н, с/мо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64:07:030403:58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в 1700 м на юго-восток от здания администрации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Столыпино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64:07:030403:381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в 1700 м на юго-запад от здания администрации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толыпино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64:07:030403:336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в 2200 м северо-запад от здания администрации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толыпино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64:07:030403:337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в 2300 м северо-запад от здания администрации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толыпино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64:07:030403:125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в 2200 м на юго-запад от здания администрации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толыпино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64:07:000000:28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Саратовская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 обл.,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р-н, Б. Озерское МО, тер 2600 м от здания администрации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Столыпино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64:07:030403:387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в 3100 м на юг от здания администрации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толыпино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64:07:040301:236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в 5200 м на северо-запад от здания администрации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Садовка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64:07:000000:1099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р-н, Садовский округ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64:07:040301:262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с/мо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территория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адовка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64:07:040301:261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с/мо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территория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адовка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64:07:040301:260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с/мо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территория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адовка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64:07:040301:264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с/мо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территория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адовка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64:07:040301:263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с/мо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территория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адовка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64:07:040301:248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с/мо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, Садовский округ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64:07:040301:265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с/мо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здание администрации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Садовка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, примерно в 3800 м по направлению на северо-запад от ориентира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64:07:000000:57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Саратовская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 обл.,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р-н.,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МО, здание администрации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Садовка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, примерно в 3800 м по направлению на северо-запад от ориентира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64:07:000000:1081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с/мо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64:07:000000:1082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с/мо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64:07:000000:710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64:07:040301:251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с/мо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Садовка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в 4600 м на Север от здания администрации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Садовка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64:07:000000:727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с/мо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64:07:040301:490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МО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64:07:040101:2848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Саратовская область, м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с.п.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Садовка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25B6C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 Центральная,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/у 1а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64:07:000000:730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МО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64:07:040302:267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лесничество, Калининское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. лесничество, квартал с17, часть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выд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. 23, 28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64:07:050705:290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</w:t>
            </w:r>
            <w:r w:rsidRPr="00625B6C">
              <w:rPr>
                <w:color w:val="000000"/>
                <w:sz w:val="20"/>
                <w:szCs w:val="20"/>
              </w:rPr>
              <w:lastRenderedPageBreak/>
              <w:t xml:space="preserve">образование,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лесничество, Калининское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. лесничество, квартал с22, часть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выд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. 18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64:07:040302:297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с/мо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, участок находится примерно в 1220 м от административного здания ООО «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Садовка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>» на юго-запад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64:07:040302:290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МО, участок находится примерно в 1500 м от здания администрации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адовка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по направлению на юго-запад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64:07:040302:10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в 1300 м на юго-запад от здания администрации с.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Садовка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64:07:000000:1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64:21:010206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Новобурасский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муниципальный район, Белоярское муниципальное образование,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>еляевка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64:04:050401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 64:04:050402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64:04:210202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р-н, с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Липовка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64:04:220401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р-н, тер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МО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 64:04:130303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р-н, тер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МО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64:04:130302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р-н, тер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МО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 64:04:240103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 64:04:130301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р-н, тер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МО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64:04:220201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образование, </w:t>
            </w:r>
            <w:proofErr w:type="gramStart"/>
            <w:r w:rsidRPr="00625B6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. Лесная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Нееловка</w:t>
            </w:r>
            <w:proofErr w:type="spellEnd"/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64:04:110401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Свободинское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64:04:231001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Базарно-Карабулакское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64:07:030403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Большеозерское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64:07:040301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64:07:040101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64:07:040302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область,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Балтайское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</w:tr>
      <w:tr w:rsidR="00625B6C" w:rsidTr="00785950">
        <w:tc>
          <w:tcPr>
            <w:tcW w:w="743" w:type="dxa"/>
            <w:vMerge/>
            <w:vAlign w:val="center"/>
          </w:tcPr>
          <w:p w:rsidR="00625B6C" w:rsidRDefault="00625B6C" w:rsidP="00625B6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>64:21:010102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6C" w:rsidRPr="00625B6C" w:rsidRDefault="00625B6C" w:rsidP="00625B6C">
            <w:pPr>
              <w:jc w:val="center"/>
              <w:rPr>
                <w:color w:val="000000"/>
                <w:sz w:val="20"/>
                <w:szCs w:val="20"/>
              </w:rPr>
            </w:pPr>
            <w:r w:rsidRPr="00625B6C">
              <w:rPr>
                <w:color w:val="000000"/>
                <w:sz w:val="20"/>
                <w:szCs w:val="20"/>
              </w:rPr>
              <w:t xml:space="preserve"> Саратовская </w:t>
            </w:r>
            <w:proofErr w:type="spellStart"/>
            <w:proofErr w:type="gramStart"/>
            <w:r w:rsidRPr="00625B6C"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625B6C">
              <w:rPr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Новобурасский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5B6C">
              <w:rPr>
                <w:color w:val="000000"/>
                <w:sz w:val="20"/>
                <w:szCs w:val="20"/>
              </w:rPr>
              <w:t>Малоозерское</w:t>
            </w:r>
            <w:proofErr w:type="spellEnd"/>
            <w:r w:rsidRPr="00625B6C">
              <w:rPr>
                <w:color w:val="000000"/>
                <w:sz w:val="20"/>
                <w:szCs w:val="20"/>
              </w:rPr>
              <w:t xml:space="preserve"> муниципальное образование.</w:t>
            </w:r>
          </w:p>
        </w:tc>
      </w:tr>
      <w:tr w:rsidR="00625B6C">
        <w:tc>
          <w:tcPr>
            <w:tcW w:w="743" w:type="dxa"/>
            <w:vAlign w:val="center"/>
          </w:tcPr>
          <w:p w:rsidR="00625B6C" w:rsidRDefault="00625B6C" w:rsidP="00625B6C">
            <w:pPr>
              <w:jc w:val="center"/>
            </w:pPr>
            <w:r>
              <w:t>4</w:t>
            </w:r>
          </w:p>
        </w:tc>
        <w:tc>
          <w:tcPr>
            <w:tcW w:w="9541" w:type="dxa"/>
            <w:gridSpan w:val="2"/>
            <w:shd w:val="clear" w:color="auto" w:fill="auto"/>
            <w:vAlign w:val="center"/>
          </w:tcPr>
          <w:p w:rsidR="00625B6C" w:rsidRPr="00557CF6" w:rsidRDefault="00625B6C" w:rsidP="00625B6C">
            <w:pPr>
              <w:pStyle w:val="af2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625B6C" w:rsidRPr="000D2BC4" w:rsidRDefault="00625B6C" w:rsidP="00625B6C">
            <w:pPr>
              <w:pStyle w:val="af2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0D2BC4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CF5187" w:rsidRPr="00CF5187">
              <w:rPr>
                <w:rFonts w:cs="Arial"/>
                <w:sz w:val="20"/>
                <w:szCs w:val="20"/>
              </w:rPr>
              <w:t>Базарно-Карабулакского</w:t>
            </w:r>
            <w:proofErr w:type="spellEnd"/>
            <w:r w:rsidR="00CF5187" w:rsidRPr="00CF5187">
              <w:rPr>
                <w:rFonts w:cs="Arial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0D2BC4">
              <w:rPr>
                <w:rFonts w:cs="Arial"/>
                <w:sz w:val="20"/>
                <w:szCs w:val="20"/>
              </w:rPr>
              <w:t>Базарно-Карабулакского</w:t>
            </w:r>
            <w:proofErr w:type="spellEnd"/>
            <w:r w:rsidRPr="000D2BC4">
              <w:rPr>
                <w:rFonts w:cs="Arial"/>
                <w:sz w:val="20"/>
                <w:szCs w:val="20"/>
              </w:rPr>
              <w:t xml:space="preserve"> муниципального района Саратовской области</w:t>
            </w:r>
          </w:p>
          <w:p w:rsidR="00625B6C" w:rsidRPr="000D2BC4" w:rsidRDefault="00625B6C" w:rsidP="00625B6C">
            <w:pPr>
              <w:pStyle w:val="af2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0D2BC4">
              <w:rPr>
                <w:rFonts w:cs="Arial"/>
                <w:sz w:val="20"/>
                <w:szCs w:val="20"/>
              </w:rPr>
              <w:t>412602, Саратовская область, р.п. Базарный Карабулак, ул. Ленина, д.126В</w:t>
            </w:r>
          </w:p>
          <w:p w:rsidR="00625B6C" w:rsidRPr="000D2BC4" w:rsidRDefault="00625B6C" w:rsidP="00625B6C">
            <w:pPr>
              <w:pStyle w:val="af2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CF5187">
              <w:rPr>
                <w:rFonts w:cs="Arial"/>
                <w:sz w:val="20"/>
                <w:szCs w:val="20"/>
              </w:rPr>
              <w:t>Телефон:</w:t>
            </w:r>
            <w:r w:rsidRPr="000D2BC4">
              <w:rPr>
                <w:rFonts w:cs="Arial"/>
                <w:sz w:val="20"/>
                <w:szCs w:val="20"/>
              </w:rPr>
              <w:t> 8 (84591) 7-15-81</w:t>
            </w:r>
          </w:p>
          <w:p w:rsidR="00625B6C" w:rsidRPr="003F75C8" w:rsidRDefault="00625B6C" w:rsidP="00625B6C">
            <w:pPr>
              <w:pStyle w:val="af2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CF5187">
              <w:rPr>
                <w:rFonts w:cs="Arial"/>
                <w:sz w:val="20"/>
                <w:szCs w:val="20"/>
              </w:rPr>
              <w:t xml:space="preserve">Электронная почта: </w:t>
            </w:r>
            <w:hyperlink r:id="rId8" w:history="1">
              <w:r w:rsidRPr="003F75C8">
                <w:rPr>
                  <w:rFonts w:cs="Arial"/>
                  <w:sz w:val="20"/>
                  <w:szCs w:val="20"/>
                </w:rPr>
                <w:t>glava_omo@bk.ru</w:t>
              </w:r>
            </w:hyperlink>
            <w:r w:rsidRPr="003F75C8">
              <w:rPr>
                <w:rFonts w:cs="Arial"/>
                <w:sz w:val="20"/>
                <w:szCs w:val="20"/>
              </w:rPr>
              <w:t xml:space="preserve"> </w:t>
            </w:r>
          </w:p>
          <w:p w:rsidR="00625B6C" w:rsidRPr="00CF5187" w:rsidRDefault="00625B6C" w:rsidP="00CF5187">
            <w:pPr>
              <w:pStyle w:val="af2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CF5187">
              <w:rPr>
                <w:rFonts w:cs="Arial"/>
                <w:sz w:val="20"/>
                <w:szCs w:val="20"/>
              </w:rPr>
              <w:t xml:space="preserve">Режим работы: </w:t>
            </w:r>
            <w:proofErr w:type="spellStart"/>
            <w:r w:rsidRPr="00CF5187">
              <w:rPr>
                <w:rFonts w:cs="Arial"/>
                <w:sz w:val="20"/>
                <w:szCs w:val="20"/>
              </w:rPr>
              <w:t>пн-пт</w:t>
            </w:r>
            <w:proofErr w:type="spellEnd"/>
            <w:r w:rsidRPr="00CF5187">
              <w:rPr>
                <w:rFonts w:cs="Arial"/>
                <w:sz w:val="20"/>
                <w:szCs w:val="20"/>
              </w:rPr>
              <w:t xml:space="preserve"> с 8.00 до 17.00</w:t>
            </w:r>
          </w:p>
          <w:p w:rsidR="00625B6C" w:rsidRPr="00CF5187" w:rsidRDefault="00625B6C" w:rsidP="00CF5187">
            <w:pPr>
              <w:pStyle w:val="af2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CF5187">
              <w:rPr>
                <w:rFonts w:cs="Arial"/>
                <w:sz w:val="20"/>
                <w:szCs w:val="20"/>
              </w:rPr>
              <w:t xml:space="preserve">Перерыв 13:00–14:00 </w:t>
            </w:r>
          </w:p>
          <w:p w:rsidR="00625B6C" w:rsidRPr="003446C7" w:rsidRDefault="00625B6C" w:rsidP="00625B6C">
            <w:pPr>
              <w:pStyle w:val="af2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CF5187">
              <w:rPr>
                <w:rFonts w:cs="Arial"/>
                <w:sz w:val="20"/>
                <w:szCs w:val="20"/>
              </w:rPr>
              <w:t>Выходные: суббота, воскресенье.</w:t>
            </w:r>
          </w:p>
          <w:p w:rsidR="00625B6C" w:rsidRPr="00625B6C" w:rsidRDefault="00625B6C" w:rsidP="00625B6C">
            <w:pPr>
              <w:pStyle w:val="af2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625B6C" w:rsidRPr="003446C7" w:rsidRDefault="00625B6C" w:rsidP="00625B6C">
            <w:pPr>
              <w:pStyle w:val="af2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446C7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CF5187" w:rsidRPr="00CF5187">
              <w:rPr>
                <w:rFonts w:cs="Arial"/>
                <w:sz w:val="20"/>
                <w:szCs w:val="20"/>
              </w:rPr>
              <w:t>Балтайского</w:t>
            </w:r>
            <w:proofErr w:type="spellEnd"/>
            <w:r w:rsidR="00CF5187" w:rsidRPr="00CF5187">
              <w:rPr>
                <w:rFonts w:cs="Arial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="00CF5187" w:rsidRPr="00CF5187">
              <w:rPr>
                <w:rFonts w:cs="Arial"/>
                <w:sz w:val="20"/>
                <w:szCs w:val="20"/>
              </w:rPr>
              <w:t>Балтайского</w:t>
            </w:r>
            <w:proofErr w:type="spellEnd"/>
            <w:r w:rsidR="00CF5187" w:rsidRPr="00CF5187">
              <w:rPr>
                <w:rFonts w:cs="Arial"/>
                <w:sz w:val="20"/>
                <w:szCs w:val="20"/>
              </w:rPr>
              <w:t xml:space="preserve"> муниципального района Саратовской области</w:t>
            </w:r>
          </w:p>
          <w:p w:rsidR="00625B6C" w:rsidRPr="003446C7" w:rsidRDefault="00625B6C" w:rsidP="00625B6C">
            <w:pPr>
              <w:pStyle w:val="af2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446C7">
              <w:rPr>
                <w:rFonts w:cs="Arial"/>
                <w:sz w:val="20"/>
                <w:szCs w:val="20"/>
              </w:rPr>
              <w:t>412630, Саратовская область, с. Балтай, ул. Ленина, д.78</w:t>
            </w:r>
          </w:p>
          <w:p w:rsidR="00625B6C" w:rsidRPr="003446C7" w:rsidRDefault="00625B6C" w:rsidP="00625B6C">
            <w:pPr>
              <w:pStyle w:val="af2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CF5187">
              <w:rPr>
                <w:rFonts w:cs="Arial"/>
                <w:sz w:val="20"/>
                <w:szCs w:val="20"/>
              </w:rPr>
              <w:t>Телефон:</w:t>
            </w:r>
            <w:r w:rsidRPr="003446C7">
              <w:rPr>
                <w:rFonts w:cs="Arial"/>
                <w:sz w:val="20"/>
                <w:szCs w:val="20"/>
              </w:rPr>
              <w:t> 8 (84592) 2- 22-58</w:t>
            </w:r>
          </w:p>
          <w:p w:rsidR="00625B6C" w:rsidRPr="003F75C8" w:rsidRDefault="00625B6C" w:rsidP="00625B6C">
            <w:pPr>
              <w:pStyle w:val="af2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CF5187">
              <w:rPr>
                <w:rFonts w:cs="Arial"/>
                <w:sz w:val="20"/>
                <w:szCs w:val="20"/>
              </w:rPr>
              <w:t xml:space="preserve">Электронная почта: </w:t>
            </w:r>
            <w:hyperlink r:id="rId9" w:history="1">
              <w:r w:rsidRPr="003F75C8">
                <w:rPr>
                  <w:rFonts w:cs="Arial"/>
                  <w:sz w:val="20"/>
                  <w:szCs w:val="20"/>
                </w:rPr>
                <w:t>orgotdelBMR@yandex.ru</w:t>
              </w:r>
            </w:hyperlink>
          </w:p>
          <w:p w:rsidR="00625B6C" w:rsidRPr="00CF5187" w:rsidRDefault="00625B6C" w:rsidP="00CF5187">
            <w:pPr>
              <w:pStyle w:val="af2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CF5187">
              <w:rPr>
                <w:rFonts w:cs="Arial"/>
                <w:sz w:val="20"/>
                <w:szCs w:val="20"/>
              </w:rPr>
              <w:t xml:space="preserve">Режим работы: </w:t>
            </w:r>
            <w:proofErr w:type="spellStart"/>
            <w:r w:rsidRPr="00CF5187">
              <w:rPr>
                <w:rFonts w:cs="Arial"/>
                <w:sz w:val="20"/>
                <w:szCs w:val="20"/>
              </w:rPr>
              <w:t>пн-пт</w:t>
            </w:r>
            <w:proofErr w:type="spellEnd"/>
            <w:r w:rsidRPr="00CF5187">
              <w:rPr>
                <w:rFonts w:cs="Arial"/>
                <w:sz w:val="20"/>
                <w:szCs w:val="20"/>
              </w:rPr>
              <w:t xml:space="preserve"> с 8.00 до 17.00</w:t>
            </w:r>
          </w:p>
          <w:p w:rsidR="00625B6C" w:rsidRPr="003446C7" w:rsidRDefault="00625B6C" w:rsidP="00625B6C">
            <w:pPr>
              <w:jc w:val="center"/>
              <w:rPr>
                <w:sz w:val="20"/>
                <w:szCs w:val="20"/>
              </w:rPr>
            </w:pPr>
            <w:r w:rsidRPr="003446C7">
              <w:rPr>
                <w:sz w:val="20"/>
                <w:szCs w:val="20"/>
              </w:rPr>
              <w:t xml:space="preserve">Перерыв 13:00–14:00 </w:t>
            </w:r>
          </w:p>
          <w:p w:rsidR="00625B6C" w:rsidRDefault="00625B6C" w:rsidP="00625B6C">
            <w:pPr>
              <w:pStyle w:val="af2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0D2BC4">
              <w:rPr>
                <w:color w:val="000000"/>
                <w:sz w:val="20"/>
                <w:szCs w:val="20"/>
              </w:rPr>
              <w:t>Выходные: суббота, воскресенье.</w:t>
            </w:r>
          </w:p>
          <w:p w:rsidR="00625B6C" w:rsidRDefault="00625B6C" w:rsidP="00625B6C">
            <w:pPr>
              <w:pStyle w:val="af2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  <w:p w:rsidR="00625B6C" w:rsidRPr="00CF5187" w:rsidRDefault="00625B6C" w:rsidP="00625B6C">
            <w:pPr>
              <w:pStyle w:val="af2"/>
              <w:jc w:val="center"/>
              <w:rPr>
                <w:rFonts w:cs="Arial"/>
                <w:sz w:val="20"/>
                <w:szCs w:val="20"/>
              </w:rPr>
            </w:pPr>
            <w:r w:rsidRPr="00CF5187">
              <w:rPr>
                <w:rFonts w:cs="Arial"/>
                <w:sz w:val="20"/>
                <w:szCs w:val="20"/>
              </w:rPr>
              <w:lastRenderedPageBreak/>
              <w:t xml:space="preserve">Администрация Белоярского МО </w:t>
            </w:r>
            <w:proofErr w:type="spellStart"/>
            <w:r w:rsidRPr="00CF5187">
              <w:rPr>
                <w:rFonts w:cs="Arial"/>
                <w:sz w:val="20"/>
                <w:szCs w:val="20"/>
              </w:rPr>
              <w:t>Новобурасского</w:t>
            </w:r>
            <w:proofErr w:type="spellEnd"/>
            <w:r w:rsidRPr="00CF5187">
              <w:rPr>
                <w:rFonts w:cs="Arial"/>
                <w:sz w:val="20"/>
                <w:szCs w:val="20"/>
              </w:rPr>
              <w:t xml:space="preserve"> района Саратовской области</w:t>
            </w:r>
          </w:p>
          <w:p w:rsidR="00625B6C" w:rsidRPr="00CF5187" w:rsidRDefault="00625B6C" w:rsidP="00625B6C">
            <w:pPr>
              <w:pStyle w:val="af2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CF5187">
              <w:rPr>
                <w:rFonts w:cs="Arial"/>
                <w:sz w:val="20"/>
                <w:szCs w:val="20"/>
              </w:rPr>
              <w:t xml:space="preserve">412561, Саратовская область, </w:t>
            </w:r>
            <w:proofErr w:type="spellStart"/>
            <w:r w:rsidRPr="00CF5187">
              <w:rPr>
                <w:rFonts w:cs="Arial"/>
                <w:sz w:val="20"/>
                <w:szCs w:val="20"/>
              </w:rPr>
              <w:t>Новобурасский</w:t>
            </w:r>
            <w:proofErr w:type="spellEnd"/>
            <w:r w:rsidRPr="00CF5187">
              <w:rPr>
                <w:rFonts w:cs="Arial"/>
                <w:sz w:val="20"/>
                <w:szCs w:val="20"/>
              </w:rPr>
              <w:t xml:space="preserve"> район, п. Белоярский, ул. Октябрьская, д. 2 </w:t>
            </w:r>
            <w:proofErr w:type="gramEnd"/>
          </w:p>
          <w:p w:rsidR="00625B6C" w:rsidRPr="00CF5187" w:rsidRDefault="00625B6C" w:rsidP="00625B6C">
            <w:pPr>
              <w:pStyle w:val="af2"/>
              <w:jc w:val="center"/>
              <w:rPr>
                <w:rFonts w:cs="Arial"/>
                <w:sz w:val="20"/>
                <w:szCs w:val="20"/>
              </w:rPr>
            </w:pPr>
            <w:r w:rsidRPr="00CF5187">
              <w:rPr>
                <w:rFonts w:cs="Arial"/>
                <w:sz w:val="20"/>
                <w:szCs w:val="20"/>
              </w:rPr>
              <w:t>Телефон: 8(84557) 2-31-24</w:t>
            </w:r>
          </w:p>
          <w:p w:rsidR="00625B6C" w:rsidRPr="00CF5187" w:rsidRDefault="00625B6C" w:rsidP="00625B6C">
            <w:pPr>
              <w:pStyle w:val="af2"/>
              <w:jc w:val="center"/>
              <w:rPr>
                <w:rFonts w:cs="Arial"/>
                <w:sz w:val="20"/>
                <w:szCs w:val="20"/>
              </w:rPr>
            </w:pPr>
            <w:r w:rsidRPr="00CF5187">
              <w:rPr>
                <w:rFonts w:cs="Arial"/>
                <w:sz w:val="20"/>
                <w:szCs w:val="20"/>
              </w:rPr>
              <w:t>Электронная почта: beloyarskoemo@mail.ru</w:t>
            </w:r>
          </w:p>
          <w:p w:rsidR="00625B6C" w:rsidRPr="00CF5187" w:rsidRDefault="00625B6C" w:rsidP="00625B6C">
            <w:pPr>
              <w:pStyle w:val="af2"/>
              <w:jc w:val="center"/>
              <w:rPr>
                <w:rFonts w:cs="Arial"/>
                <w:sz w:val="20"/>
                <w:szCs w:val="20"/>
              </w:rPr>
            </w:pPr>
            <w:r w:rsidRPr="00CF5187">
              <w:rPr>
                <w:rFonts w:cs="Arial"/>
                <w:sz w:val="20"/>
                <w:szCs w:val="20"/>
              </w:rPr>
              <w:t xml:space="preserve">Режим работы: </w:t>
            </w:r>
            <w:proofErr w:type="spellStart"/>
            <w:r w:rsidRPr="00CF5187">
              <w:rPr>
                <w:rFonts w:cs="Arial"/>
                <w:sz w:val="20"/>
                <w:szCs w:val="20"/>
              </w:rPr>
              <w:t>пн-чт</w:t>
            </w:r>
            <w:proofErr w:type="spellEnd"/>
            <w:r w:rsidRPr="00CF5187">
              <w:rPr>
                <w:rFonts w:cs="Arial"/>
                <w:sz w:val="20"/>
                <w:szCs w:val="20"/>
              </w:rPr>
              <w:t xml:space="preserve"> с 8.00 до 17.00, </w:t>
            </w:r>
            <w:proofErr w:type="spellStart"/>
            <w:proofErr w:type="gramStart"/>
            <w:r w:rsidRPr="00CF5187">
              <w:rPr>
                <w:rFonts w:cs="Arial"/>
                <w:sz w:val="20"/>
                <w:szCs w:val="20"/>
              </w:rPr>
              <w:t>пт</w:t>
            </w:r>
            <w:proofErr w:type="spellEnd"/>
            <w:proofErr w:type="gramEnd"/>
            <w:r w:rsidRPr="00CF5187">
              <w:rPr>
                <w:rFonts w:cs="Arial"/>
                <w:sz w:val="20"/>
                <w:szCs w:val="20"/>
              </w:rPr>
              <w:t xml:space="preserve"> с 8.00 до 16.00</w:t>
            </w:r>
          </w:p>
          <w:p w:rsidR="00625B6C" w:rsidRPr="00CF5187" w:rsidRDefault="00625B6C" w:rsidP="00625B6C">
            <w:pPr>
              <w:pStyle w:val="af2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CF5187">
              <w:rPr>
                <w:rFonts w:cs="Arial"/>
                <w:sz w:val="20"/>
                <w:szCs w:val="20"/>
              </w:rPr>
              <w:t>Выходные: суббота, воскресенье.</w:t>
            </w:r>
          </w:p>
          <w:p w:rsidR="00625B6C" w:rsidRPr="00CF5187" w:rsidRDefault="00625B6C" w:rsidP="00625B6C">
            <w:pPr>
              <w:pStyle w:val="af2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F5187">
              <w:rPr>
                <w:sz w:val="20"/>
                <w:szCs w:val="20"/>
              </w:rPr>
              <w:t>Большеозерского</w:t>
            </w:r>
            <w:proofErr w:type="spellEnd"/>
            <w:r w:rsidRPr="00CF5187">
              <w:rPr>
                <w:sz w:val="20"/>
                <w:szCs w:val="20"/>
              </w:rPr>
              <w:t xml:space="preserve"> МО </w:t>
            </w:r>
            <w:proofErr w:type="spellStart"/>
            <w:r w:rsidRPr="00CF5187">
              <w:rPr>
                <w:sz w:val="20"/>
                <w:szCs w:val="20"/>
              </w:rPr>
              <w:t>Балтайского</w:t>
            </w:r>
            <w:proofErr w:type="spellEnd"/>
            <w:r w:rsidRPr="00CF5187">
              <w:rPr>
                <w:sz w:val="20"/>
                <w:szCs w:val="20"/>
              </w:rPr>
              <w:t xml:space="preserve"> района Саратовской области</w:t>
            </w: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 xml:space="preserve">412632, Саратовская область, </w:t>
            </w:r>
            <w:proofErr w:type="spellStart"/>
            <w:r w:rsidRPr="00CF5187">
              <w:rPr>
                <w:sz w:val="20"/>
                <w:szCs w:val="20"/>
              </w:rPr>
              <w:t>Балтайский</w:t>
            </w:r>
            <w:proofErr w:type="spellEnd"/>
            <w:r w:rsidRPr="00CF5187">
              <w:rPr>
                <w:sz w:val="20"/>
                <w:szCs w:val="20"/>
              </w:rPr>
              <w:t xml:space="preserve"> район, село Большие Озерки, ул. Пионерская, д.2</w:t>
            </w: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>Телефон: 8(84592)2-31-25</w:t>
            </w: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>Электронная почта:  admbozerki@yandex.ru</w:t>
            </w: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 xml:space="preserve">Режим работы: </w:t>
            </w:r>
            <w:proofErr w:type="spellStart"/>
            <w:r w:rsidRPr="00CF5187">
              <w:rPr>
                <w:sz w:val="20"/>
                <w:szCs w:val="20"/>
              </w:rPr>
              <w:t>пн-чт</w:t>
            </w:r>
            <w:proofErr w:type="spellEnd"/>
            <w:r w:rsidRPr="00CF5187">
              <w:rPr>
                <w:sz w:val="20"/>
                <w:szCs w:val="20"/>
              </w:rPr>
              <w:t xml:space="preserve"> с 8.00 до 17.00</w:t>
            </w:r>
          </w:p>
          <w:p w:rsidR="00625B6C" w:rsidRPr="00CF5187" w:rsidRDefault="00625B6C" w:rsidP="00625B6C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>Выходные: суббота, воскресенье</w:t>
            </w:r>
          </w:p>
          <w:p w:rsidR="00625B6C" w:rsidRPr="00CF5187" w:rsidRDefault="00625B6C" w:rsidP="00625B6C">
            <w:pPr>
              <w:pStyle w:val="af2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F5187">
              <w:rPr>
                <w:sz w:val="20"/>
                <w:szCs w:val="20"/>
              </w:rPr>
              <w:t>Липовского</w:t>
            </w:r>
            <w:proofErr w:type="spellEnd"/>
            <w:r w:rsidRPr="00CF5187">
              <w:rPr>
                <w:sz w:val="20"/>
                <w:szCs w:val="20"/>
              </w:rPr>
              <w:t xml:space="preserve"> МО </w:t>
            </w:r>
            <w:proofErr w:type="spellStart"/>
            <w:r w:rsidRPr="00CF5187">
              <w:rPr>
                <w:rFonts w:cs="Arial"/>
                <w:sz w:val="20"/>
                <w:szCs w:val="20"/>
              </w:rPr>
              <w:t>Базарно-Карабулакского</w:t>
            </w:r>
            <w:proofErr w:type="spellEnd"/>
            <w:r w:rsidRPr="00CF5187">
              <w:rPr>
                <w:sz w:val="20"/>
                <w:szCs w:val="20"/>
              </w:rPr>
              <w:t xml:space="preserve"> муниципального </w:t>
            </w: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>района Саратовской области</w:t>
            </w: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 xml:space="preserve">412614 Саратовская область, </w:t>
            </w:r>
            <w:proofErr w:type="spellStart"/>
            <w:r w:rsidRPr="00CF5187">
              <w:rPr>
                <w:sz w:val="20"/>
                <w:szCs w:val="20"/>
              </w:rPr>
              <w:t>Базарно-Карабулакский</w:t>
            </w:r>
            <w:proofErr w:type="spellEnd"/>
            <w:r w:rsidRPr="00CF5187">
              <w:rPr>
                <w:sz w:val="20"/>
                <w:szCs w:val="20"/>
              </w:rPr>
              <w:t xml:space="preserve"> район, с. </w:t>
            </w:r>
            <w:proofErr w:type="spellStart"/>
            <w:r w:rsidRPr="00CF5187">
              <w:rPr>
                <w:sz w:val="20"/>
                <w:szCs w:val="20"/>
              </w:rPr>
              <w:t>Липовка</w:t>
            </w:r>
            <w:proofErr w:type="spellEnd"/>
            <w:r w:rsidRPr="00CF5187">
              <w:rPr>
                <w:sz w:val="20"/>
                <w:szCs w:val="20"/>
              </w:rPr>
              <w:t>, ул. Волна Революции, д.45</w:t>
            </w: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>Телефон: 8(84591)69-0-92</w:t>
            </w: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>Электронная почта:  lipovka.mo@mail.ru</w:t>
            </w: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 xml:space="preserve">Режим работы: </w:t>
            </w:r>
            <w:proofErr w:type="spellStart"/>
            <w:r w:rsidRPr="00CF5187">
              <w:rPr>
                <w:sz w:val="20"/>
                <w:szCs w:val="20"/>
              </w:rPr>
              <w:t>пн-чт</w:t>
            </w:r>
            <w:proofErr w:type="spellEnd"/>
            <w:r w:rsidRPr="00CF5187">
              <w:rPr>
                <w:sz w:val="20"/>
                <w:szCs w:val="20"/>
              </w:rPr>
              <w:t xml:space="preserve"> с 8.00 до 17.00</w:t>
            </w:r>
          </w:p>
          <w:p w:rsidR="00625B6C" w:rsidRPr="00CF5187" w:rsidRDefault="00625B6C" w:rsidP="00625B6C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>Выходные: суббота, воскресенье</w:t>
            </w:r>
          </w:p>
          <w:p w:rsidR="00625B6C" w:rsidRPr="00CF5187" w:rsidRDefault="00625B6C" w:rsidP="00625B6C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F5187">
              <w:rPr>
                <w:sz w:val="20"/>
                <w:szCs w:val="20"/>
              </w:rPr>
              <w:t>Свободинского</w:t>
            </w:r>
            <w:proofErr w:type="spellEnd"/>
            <w:r w:rsidRPr="00CF5187">
              <w:rPr>
                <w:sz w:val="20"/>
                <w:szCs w:val="20"/>
              </w:rPr>
              <w:t xml:space="preserve"> МО </w:t>
            </w:r>
            <w:proofErr w:type="spellStart"/>
            <w:r w:rsidRPr="00CF5187">
              <w:rPr>
                <w:rFonts w:cs="Arial"/>
                <w:sz w:val="20"/>
                <w:szCs w:val="20"/>
              </w:rPr>
              <w:t>Базарно-Карабулакского</w:t>
            </w:r>
            <w:proofErr w:type="spellEnd"/>
            <w:r w:rsidRPr="00CF5187">
              <w:rPr>
                <w:sz w:val="20"/>
                <w:szCs w:val="20"/>
              </w:rPr>
              <w:t xml:space="preserve"> муниципального </w:t>
            </w: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>района Саратовской области</w:t>
            </w: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 xml:space="preserve">412616 Саратовская область, </w:t>
            </w:r>
            <w:proofErr w:type="spellStart"/>
            <w:r w:rsidRPr="00CF5187">
              <w:rPr>
                <w:sz w:val="20"/>
                <w:szCs w:val="20"/>
              </w:rPr>
              <w:t>Базарно-Карабулакский</w:t>
            </w:r>
            <w:proofErr w:type="spellEnd"/>
            <w:r w:rsidRPr="00CF5187">
              <w:rPr>
                <w:sz w:val="20"/>
                <w:szCs w:val="20"/>
              </w:rPr>
              <w:t xml:space="preserve"> район, р.п. Свободный, ул. Советская 109</w:t>
            </w: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>Телефон: +7 (845) 91 65-2-84</w:t>
            </w: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>Электронная почта:  svobod_mo@bk.ru</w:t>
            </w: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 xml:space="preserve">Режим работы: </w:t>
            </w:r>
            <w:proofErr w:type="spellStart"/>
            <w:r w:rsidRPr="00CF5187">
              <w:rPr>
                <w:sz w:val="20"/>
                <w:szCs w:val="20"/>
              </w:rPr>
              <w:t>пн-чт</w:t>
            </w:r>
            <w:proofErr w:type="spellEnd"/>
            <w:r w:rsidRPr="00CF5187">
              <w:rPr>
                <w:sz w:val="20"/>
                <w:szCs w:val="20"/>
              </w:rPr>
              <w:t xml:space="preserve"> с 8.00 до 17.00</w:t>
            </w:r>
          </w:p>
          <w:p w:rsidR="00625B6C" w:rsidRPr="00CF5187" w:rsidRDefault="00625B6C" w:rsidP="00625B6C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>Выходные: суббота, воскресенье</w:t>
            </w:r>
          </w:p>
          <w:p w:rsidR="00625B6C" w:rsidRPr="00CF5187" w:rsidRDefault="00625B6C" w:rsidP="00625B6C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F5187">
              <w:rPr>
                <w:sz w:val="20"/>
                <w:szCs w:val="20"/>
              </w:rPr>
              <w:t>Синеньского</w:t>
            </w:r>
            <w:proofErr w:type="spellEnd"/>
            <w:r w:rsidRPr="00CF5187">
              <w:rPr>
                <w:sz w:val="20"/>
                <w:szCs w:val="20"/>
              </w:rPr>
              <w:t xml:space="preserve"> МО </w:t>
            </w:r>
            <w:r w:rsidRPr="00CF5187">
              <w:rPr>
                <w:rFonts w:cs="Arial"/>
                <w:sz w:val="20"/>
                <w:szCs w:val="20"/>
              </w:rPr>
              <w:t>Петровского</w:t>
            </w:r>
            <w:r w:rsidRPr="00CF5187">
              <w:rPr>
                <w:sz w:val="20"/>
                <w:szCs w:val="20"/>
              </w:rPr>
              <w:t xml:space="preserve"> муниципального </w:t>
            </w: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>района Саратовской области</w:t>
            </w: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proofErr w:type="gramStart"/>
            <w:r w:rsidRPr="00CF5187">
              <w:rPr>
                <w:sz w:val="20"/>
                <w:szCs w:val="20"/>
              </w:rPr>
              <w:t>412526 Саратовская область, Петровский район, с. Синенькие, ул. Центральная, д.29</w:t>
            </w:r>
            <w:proofErr w:type="gramEnd"/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>Телефон: +7 (84555) 52-333</w:t>
            </w: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>Электронная почта:  sinadm@mail.ru</w:t>
            </w:r>
          </w:p>
          <w:p w:rsidR="00625B6C" w:rsidRPr="00CF5187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 xml:space="preserve">Режим работы: </w:t>
            </w:r>
            <w:proofErr w:type="spellStart"/>
            <w:r w:rsidRPr="00CF5187">
              <w:rPr>
                <w:sz w:val="20"/>
                <w:szCs w:val="20"/>
              </w:rPr>
              <w:t>пн-чт</w:t>
            </w:r>
            <w:proofErr w:type="spellEnd"/>
            <w:r w:rsidRPr="00CF5187">
              <w:rPr>
                <w:sz w:val="20"/>
                <w:szCs w:val="20"/>
              </w:rPr>
              <w:t xml:space="preserve"> с 8.00 до 17.00</w:t>
            </w:r>
          </w:p>
          <w:p w:rsidR="00625B6C" w:rsidRPr="00CF5187" w:rsidRDefault="00625B6C" w:rsidP="00625B6C">
            <w:pPr>
              <w:pStyle w:val="af2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CF5187">
              <w:rPr>
                <w:sz w:val="20"/>
                <w:szCs w:val="20"/>
              </w:rPr>
              <w:t>Выходные: суббота, воскресенье</w:t>
            </w:r>
          </w:p>
          <w:p w:rsidR="00625B6C" w:rsidRDefault="00625B6C" w:rsidP="00625B6C">
            <w:pPr>
              <w:pStyle w:val="af2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:rsidR="00625B6C" w:rsidRDefault="00625B6C" w:rsidP="00625B6C">
            <w:pPr>
              <w:pStyle w:val="af2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557CF6">
              <w:rPr>
                <w:rFonts w:cs="Arial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E120E3" w:rsidRPr="00557CF6" w:rsidRDefault="00E120E3" w:rsidP="00625B6C">
            <w:pPr>
              <w:pStyle w:val="af2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25B6C" w:rsidTr="00E120E3">
        <w:trPr>
          <w:trHeight w:val="2234"/>
        </w:trPr>
        <w:tc>
          <w:tcPr>
            <w:tcW w:w="743" w:type="dxa"/>
            <w:vAlign w:val="center"/>
          </w:tcPr>
          <w:p w:rsidR="00625B6C" w:rsidRDefault="00625B6C" w:rsidP="00625B6C">
            <w:pPr>
              <w:jc w:val="center"/>
            </w:pPr>
            <w:r>
              <w:lastRenderedPageBreak/>
              <w:t>5</w:t>
            </w:r>
          </w:p>
        </w:tc>
        <w:tc>
          <w:tcPr>
            <w:tcW w:w="9541" w:type="dxa"/>
            <w:gridSpan w:val="2"/>
            <w:vAlign w:val="center"/>
          </w:tcPr>
          <w:p w:rsidR="00625B6C" w:rsidRPr="00557CF6" w:rsidRDefault="00625B6C" w:rsidP="00625B6C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557CF6">
              <w:rPr>
                <w:sz w:val="20"/>
                <w:szCs w:val="20"/>
              </w:rPr>
              <w:t xml:space="preserve">Министерство энергетики Российской Федерации, </w:t>
            </w:r>
            <w:r w:rsidRPr="00557CF6">
              <w:rPr>
                <w:sz w:val="20"/>
                <w:szCs w:val="20"/>
              </w:rPr>
              <w:br/>
              <w:t xml:space="preserve">адрес: </w:t>
            </w:r>
            <w:proofErr w:type="gramStart"/>
            <w:r w:rsidRPr="00557CF6">
              <w:rPr>
                <w:sz w:val="20"/>
                <w:szCs w:val="20"/>
              </w:rPr>
              <w:t>г</w:t>
            </w:r>
            <w:proofErr w:type="gramEnd"/>
            <w:r w:rsidRPr="00557CF6">
              <w:rPr>
                <w:sz w:val="20"/>
                <w:szCs w:val="20"/>
              </w:rPr>
              <w:t>. Москва, ул. Щепкина, 42, стр. 1,2</w:t>
            </w:r>
          </w:p>
          <w:p w:rsidR="00625B6C" w:rsidRPr="00557CF6" w:rsidRDefault="00625B6C" w:rsidP="00625B6C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557CF6">
              <w:rPr>
                <w:sz w:val="20"/>
                <w:szCs w:val="20"/>
              </w:rPr>
              <w:t>minenergo@minenergo.gov.ru</w:t>
            </w:r>
          </w:p>
          <w:p w:rsidR="00625B6C" w:rsidRPr="00557CF6" w:rsidRDefault="00625B6C" w:rsidP="00625B6C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557CF6">
              <w:rPr>
                <w:sz w:val="20"/>
                <w:szCs w:val="20"/>
              </w:rPr>
              <w:t xml:space="preserve">В течение </w:t>
            </w:r>
            <w:r w:rsidR="00CF5187">
              <w:rPr>
                <w:sz w:val="20"/>
                <w:szCs w:val="20"/>
              </w:rPr>
              <w:t>15</w:t>
            </w:r>
            <w:r w:rsidRPr="00557CF6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625B6C" w:rsidRDefault="00625B6C" w:rsidP="00625B6C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557CF6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:rsidR="00E120E3" w:rsidRPr="00557CF6" w:rsidRDefault="00E120E3" w:rsidP="00625B6C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25B6C">
        <w:tc>
          <w:tcPr>
            <w:tcW w:w="743" w:type="dxa"/>
            <w:vAlign w:val="center"/>
          </w:tcPr>
          <w:p w:rsidR="00625B6C" w:rsidRDefault="00625B6C" w:rsidP="00625B6C">
            <w:pPr>
              <w:jc w:val="center"/>
            </w:pPr>
            <w:r>
              <w:t>6</w:t>
            </w:r>
          </w:p>
        </w:tc>
        <w:tc>
          <w:tcPr>
            <w:tcW w:w="9541" w:type="dxa"/>
            <w:gridSpan w:val="2"/>
            <w:vAlign w:val="center"/>
          </w:tcPr>
          <w:p w:rsidR="00625B6C" w:rsidRDefault="00625B6C" w:rsidP="00625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Приказ Минэнерго России </w:t>
            </w:r>
            <w:r w:rsidRPr="0046513F">
              <w:rPr>
                <w:sz w:val="20"/>
                <w:szCs w:val="20"/>
              </w:rPr>
              <w:t xml:space="preserve">от 29.12.2023 № 349 </w:t>
            </w:r>
            <w:proofErr w:type="spellStart"/>
            <w:r w:rsidRPr="0046513F">
              <w:rPr>
                <w:sz w:val="20"/>
                <w:szCs w:val="20"/>
              </w:rPr>
              <w:t>тд</w:t>
            </w:r>
            <w:proofErr w:type="spellEnd"/>
            <w:r w:rsidRPr="0046513F">
              <w:rPr>
                <w:sz w:val="20"/>
                <w:szCs w:val="20"/>
              </w:rPr>
              <w:t xml:space="preserve"> «Об утверждении документации по планировке территории для размещения объекта трубопроводного транспорта федерального значения «ВОЛС на участке </w:t>
            </w:r>
            <w:proofErr w:type="spellStart"/>
            <w:r w:rsidRPr="0046513F">
              <w:rPr>
                <w:sz w:val="20"/>
                <w:szCs w:val="20"/>
              </w:rPr>
              <w:t>Екатеринбург-Долгодеревенская</w:t>
            </w:r>
            <w:proofErr w:type="spellEnd"/>
            <w:r w:rsidRPr="0046513F">
              <w:rPr>
                <w:sz w:val="20"/>
                <w:szCs w:val="20"/>
              </w:rPr>
              <w:t xml:space="preserve"> – Шаран – Петро</w:t>
            </w:r>
            <w:proofErr w:type="gramStart"/>
            <w:r w:rsidRPr="0046513F">
              <w:rPr>
                <w:sz w:val="20"/>
                <w:szCs w:val="20"/>
              </w:rPr>
              <w:t>вск в гр</w:t>
            </w:r>
            <w:proofErr w:type="gramEnd"/>
            <w:r w:rsidRPr="0046513F">
              <w:rPr>
                <w:sz w:val="20"/>
                <w:szCs w:val="20"/>
              </w:rPr>
              <w:t xml:space="preserve">аницах ООО «Газпром </w:t>
            </w:r>
            <w:proofErr w:type="spellStart"/>
            <w:r w:rsidRPr="0046513F">
              <w:rPr>
                <w:sz w:val="20"/>
                <w:szCs w:val="20"/>
              </w:rPr>
              <w:t>трансгаз</w:t>
            </w:r>
            <w:proofErr w:type="spellEnd"/>
            <w:r w:rsidRPr="0046513F">
              <w:rPr>
                <w:sz w:val="20"/>
                <w:szCs w:val="20"/>
              </w:rPr>
              <w:t xml:space="preserve"> Саратов» 2 этап. Строительство ВОЛС вдоль газопроводов-отводов (ГО) к ГРС»</w:t>
            </w:r>
            <w:r>
              <w:rPr>
                <w:sz w:val="20"/>
                <w:szCs w:val="20"/>
              </w:rPr>
              <w:t xml:space="preserve">. </w:t>
            </w:r>
          </w:p>
          <w:p w:rsidR="00625B6C" w:rsidRDefault="00625B6C" w:rsidP="00625B6C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  <w:p w:rsidR="00E120E3" w:rsidRDefault="00E120E3" w:rsidP="00625B6C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25B6C">
        <w:tc>
          <w:tcPr>
            <w:tcW w:w="743" w:type="dxa"/>
            <w:vAlign w:val="center"/>
          </w:tcPr>
          <w:p w:rsidR="00625B6C" w:rsidRDefault="00625B6C" w:rsidP="00625B6C">
            <w:pPr>
              <w:jc w:val="center"/>
            </w:pPr>
            <w:r>
              <w:lastRenderedPageBreak/>
              <w:t>7</w:t>
            </w:r>
          </w:p>
        </w:tc>
        <w:tc>
          <w:tcPr>
            <w:tcW w:w="9541" w:type="dxa"/>
            <w:gridSpan w:val="2"/>
            <w:vAlign w:val="center"/>
          </w:tcPr>
          <w:p w:rsidR="00625B6C" w:rsidRDefault="00625B6C" w:rsidP="00625B6C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https://fgistp.economy.gov.ru</w:t>
            </w:r>
          </w:p>
          <w:p w:rsidR="00625B6C" w:rsidRDefault="00625B6C" w:rsidP="00625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25B6C">
        <w:tc>
          <w:tcPr>
            <w:tcW w:w="743" w:type="dxa"/>
            <w:vAlign w:val="center"/>
          </w:tcPr>
          <w:p w:rsidR="00625B6C" w:rsidRDefault="00625B6C" w:rsidP="00625B6C">
            <w:pPr>
              <w:jc w:val="center"/>
            </w:pPr>
            <w:r>
              <w:t>8</w:t>
            </w:r>
          </w:p>
        </w:tc>
        <w:tc>
          <w:tcPr>
            <w:tcW w:w="9541" w:type="dxa"/>
            <w:gridSpan w:val="2"/>
            <w:vAlign w:val="center"/>
          </w:tcPr>
          <w:p w:rsidR="00CF5187" w:rsidRPr="00CF5187" w:rsidRDefault="00CF5187" w:rsidP="00625B6C">
            <w:pPr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  <w:lang w:val="en-US"/>
              </w:rPr>
              <w:t>https</w:t>
            </w:r>
            <w:r w:rsidRPr="00CF5187"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minenergo</w:t>
            </w:r>
            <w:proofErr w:type="spellEnd"/>
            <w:r w:rsidRPr="00CF5187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CF5187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CF5187">
              <w:rPr>
                <w:sz w:val="20"/>
                <w:szCs w:val="20"/>
              </w:rPr>
              <w:t>/</w:t>
            </w:r>
          </w:p>
          <w:p w:rsidR="00625B6C" w:rsidRPr="00CF5187" w:rsidRDefault="00625B6C" w:rsidP="00625B6C">
            <w:pPr>
              <w:jc w:val="center"/>
              <w:rPr>
                <w:sz w:val="20"/>
                <w:szCs w:val="20"/>
              </w:rPr>
            </w:pPr>
            <w:r w:rsidRPr="00CF5187">
              <w:rPr>
                <w:sz w:val="20"/>
                <w:szCs w:val="20"/>
                <w:lang w:val="en-US"/>
              </w:rPr>
              <w:t>https</w:t>
            </w:r>
            <w:r w:rsidRPr="00CF5187">
              <w:rPr>
                <w:sz w:val="20"/>
                <w:szCs w:val="20"/>
              </w:rPr>
              <w:t>://</w:t>
            </w:r>
            <w:proofErr w:type="spellStart"/>
            <w:r w:rsidRPr="00CF5187">
              <w:rPr>
                <w:sz w:val="20"/>
                <w:szCs w:val="20"/>
                <w:lang w:val="en-US"/>
              </w:rPr>
              <w:t>admbk</w:t>
            </w:r>
            <w:proofErr w:type="spellEnd"/>
            <w:r w:rsidRPr="00CF5187">
              <w:rPr>
                <w:sz w:val="20"/>
                <w:szCs w:val="20"/>
              </w:rPr>
              <w:t>.</w:t>
            </w:r>
            <w:proofErr w:type="spellStart"/>
            <w:r w:rsidRPr="00CF5187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CF5187">
              <w:rPr>
                <w:sz w:val="20"/>
                <w:szCs w:val="20"/>
              </w:rPr>
              <w:t>/</w:t>
            </w:r>
          </w:p>
          <w:p w:rsidR="00625B6C" w:rsidRPr="007548E7" w:rsidRDefault="00625B6C" w:rsidP="00625B6C">
            <w:pPr>
              <w:jc w:val="center"/>
              <w:rPr>
                <w:sz w:val="20"/>
                <w:szCs w:val="20"/>
              </w:rPr>
            </w:pPr>
            <w:r w:rsidRPr="007548E7">
              <w:rPr>
                <w:sz w:val="20"/>
                <w:szCs w:val="20"/>
              </w:rPr>
              <w:t>http://adm-baltay.ru/</w:t>
            </w:r>
          </w:p>
          <w:p w:rsidR="00625B6C" w:rsidRPr="007548E7" w:rsidRDefault="00625B6C" w:rsidP="00625B6C">
            <w:pPr>
              <w:jc w:val="center"/>
              <w:rPr>
                <w:sz w:val="20"/>
                <w:szCs w:val="20"/>
              </w:rPr>
            </w:pPr>
            <w:r w:rsidRPr="00206715">
              <w:rPr>
                <w:sz w:val="20"/>
                <w:szCs w:val="20"/>
              </w:rPr>
              <w:t>https://beloyarskoemo.gosuslugi.ru/</w:t>
            </w:r>
          </w:p>
          <w:p w:rsidR="00625B6C" w:rsidRPr="007548E7" w:rsidRDefault="00E15749" w:rsidP="00625B6C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625B6C" w:rsidRPr="004F677E">
                <w:rPr>
                  <w:sz w:val="20"/>
                  <w:szCs w:val="20"/>
                </w:rPr>
                <w:t>https://bolshechechujskoe-r64.gosweb.gosuslugi.ru/</w:t>
              </w:r>
            </w:hyperlink>
          </w:p>
          <w:p w:rsidR="00625B6C" w:rsidRPr="007548E7" w:rsidRDefault="00625B6C" w:rsidP="00625B6C">
            <w:pPr>
              <w:jc w:val="center"/>
              <w:rPr>
                <w:sz w:val="20"/>
                <w:szCs w:val="20"/>
              </w:rPr>
            </w:pPr>
            <w:r w:rsidRPr="004F677E">
              <w:rPr>
                <w:sz w:val="20"/>
                <w:szCs w:val="20"/>
              </w:rPr>
              <w:t>https</w:t>
            </w:r>
            <w:r w:rsidRPr="00206715">
              <w:rPr>
                <w:sz w:val="20"/>
                <w:szCs w:val="20"/>
              </w:rPr>
              <w:t>://</w:t>
            </w:r>
            <w:r w:rsidRPr="004F677E">
              <w:rPr>
                <w:sz w:val="20"/>
                <w:szCs w:val="20"/>
              </w:rPr>
              <w:t>lipovskoe</w:t>
            </w:r>
            <w:r w:rsidRPr="00206715">
              <w:rPr>
                <w:sz w:val="20"/>
                <w:szCs w:val="20"/>
              </w:rPr>
              <w:t>-</w:t>
            </w:r>
            <w:r w:rsidRPr="004F677E">
              <w:rPr>
                <w:sz w:val="20"/>
                <w:szCs w:val="20"/>
              </w:rPr>
              <w:t>r</w:t>
            </w:r>
            <w:r w:rsidRPr="00206715">
              <w:rPr>
                <w:sz w:val="20"/>
                <w:szCs w:val="20"/>
              </w:rPr>
              <w:t>64.</w:t>
            </w:r>
            <w:r w:rsidRPr="004F677E">
              <w:rPr>
                <w:sz w:val="20"/>
                <w:szCs w:val="20"/>
              </w:rPr>
              <w:t>gosweb</w:t>
            </w:r>
            <w:r w:rsidRPr="00206715">
              <w:rPr>
                <w:sz w:val="20"/>
                <w:szCs w:val="20"/>
              </w:rPr>
              <w:t>.</w:t>
            </w:r>
            <w:r w:rsidRPr="004F677E">
              <w:rPr>
                <w:sz w:val="20"/>
                <w:szCs w:val="20"/>
              </w:rPr>
              <w:t>gosuslugi</w:t>
            </w:r>
            <w:r w:rsidRPr="00206715">
              <w:rPr>
                <w:sz w:val="20"/>
                <w:szCs w:val="20"/>
              </w:rPr>
              <w:t>.</w:t>
            </w:r>
            <w:r w:rsidRPr="0046513F">
              <w:rPr>
                <w:sz w:val="20"/>
                <w:szCs w:val="20"/>
              </w:rPr>
              <w:t>ru</w:t>
            </w:r>
            <w:r w:rsidRPr="00206715">
              <w:rPr>
                <w:sz w:val="20"/>
                <w:szCs w:val="20"/>
              </w:rPr>
              <w:t>/</w:t>
            </w:r>
            <w:r w:rsidRPr="007548E7">
              <w:rPr>
                <w:sz w:val="20"/>
                <w:szCs w:val="20"/>
              </w:rPr>
              <w:t xml:space="preserve"> </w:t>
            </w:r>
          </w:p>
          <w:p w:rsidR="00625B6C" w:rsidRPr="007548E7" w:rsidRDefault="00625B6C" w:rsidP="00625B6C">
            <w:pPr>
              <w:jc w:val="center"/>
              <w:rPr>
                <w:sz w:val="20"/>
                <w:szCs w:val="20"/>
              </w:rPr>
            </w:pPr>
            <w:r w:rsidRPr="00591A4C">
              <w:rPr>
                <w:sz w:val="20"/>
                <w:szCs w:val="20"/>
              </w:rPr>
              <w:t>https://svobodinskoe-r64.gosweb.gosuslugi.ru/</w:t>
            </w:r>
            <w:r>
              <w:rPr>
                <w:sz w:val="20"/>
                <w:szCs w:val="20"/>
              </w:rPr>
              <w:t xml:space="preserve"> </w:t>
            </w:r>
          </w:p>
          <w:p w:rsidR="00625B6C" w:rsidRPr="007548E7" w:rsidRDefault="00625B6C" w:rsidP="00625B6C">
            <w:pPr>
              <w:jc w:val="center"/>
              <w:rPr>
                <w:sz w:val="20"/>
                <w:szCs w:val="20"/>
              </w:rPr>
            </w:pPr>
            <w:r w:rsidRPr="0046513F">
              <w:rPr>
                <w:sz w:val="20"/>
                <w:szCs w:val="20"/>
              </w:rPr>
              <w:t>https://sinenskoe-r64.gosweb.gosuslugi.ru/</w:t>
            </w:r>
          </w:p>
          <w:p w:rsidR="00625B6C" w:rsidRDefault="00625B6C" w:rsidP="00625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sz w:val="22"/>
                <w:szCs w:val="22"/>
              </w:rPr>
              <w:t>ходатайстве</w:t>
            </w:r>
            <w:proofErr w:type="gramEnd"/>
            <w:r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625B6C">
        <w:tc>
          <w:tcPr>
            <w:tcW w:w="743" w:type="dxa"/>
            <w:vAlign w:val="center"/>
          </w:tcPr>
          <w:p w:rsidR="00625B6C" w:rsidRDefault="00625B6C" w:rsidP="00625B6C">
            <w:pPr>
              <w:jc w:val="center"/>
            </w:pPr>
            <w:r>
              <w:t>9</w:t>
            </w:r>
          </w:p>
        </w:tc>
        <w:tc>
          <w:tcPr>
            <w:tcW w:w="9541" w:type="dxa"/>
            <w:gridSpan w:val="2"/>
            <w:vAlign w:val="center"/>
          </w:tcPr>
          <w:p w:rsidR="00625B6C" w:rsidRDefault="00625B6C" w:rsidP="00625B6C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по всем вопросам можно обращаться:</w:t>
            </w:r>
          </w:p>
          <w:p w:rsidR="00625B6C" w:rsidRDefault="00625B6C" w:rsidP="00625B6C">
            <w:pPr>
              <w:pStyle w:val="TableParagraph"/>
              <w:spacing w:befor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ПАО «Газпром»</w:t>
            </w:r>
          </w:p>
          <w:p w:rsidR="00625B6C" w:rsidRDefault="00625B6C" w:rsidP="00625B6C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197229, г. Санкт-Петербург, </w:t>
            </w:r>
            <w:proofErr w:type="spellStart"/>
            <w:r>
              <w:rPr>
                <w:sz w:val="20"/>
                <w:szCs w:val="20"/>
              </w:rPr>
              <w:t>Лахтинский</w:t>
            </w:r>
            <w:proofErr w:type="spellEnd"/>
            <w:r>
              <w:rPr>
                <w:sz w:val="20"/>
                <w:szCs w:val="20"/>
              </w:rPr>
              <w:t xml:space="preserve"> проспект, д. 2, корп. 3, стр.1 </w:t>
            </w:r>
          </w:p>
          <w:p w:rsidR="00625B6C" w:rsidRDefault="00625B6C" w:rsidP="00625B6C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grk@invest.gazprom.ru</w:t>
            </w:r>
          </w:p>
        </w:tc>
      </w:tr>
      <w:tr w:rsidR="00625B6C">
        <w:tc>
          <w:tcPr>
            <w:tcW w:w="743" w:type="dxa"/>
            <w:vAlign w:val="center"/>
          </w:tcPr>
          <w:p w:rsidR="00625B6C" w:rsidRDefault="00625B6C" w:rsidP="00625B6C">
            <w:pPr>
              <w:jc w:val="center"/>
            </w:pPr>
            <w:r>
              <w:t>10</w:t>
            </w:r>
          </w:p>
        </w:tc>
        <w:tc>
          <w:tcPr>
            <w:tcW w:w="9541" w:type="dxa"/>
            <w:gridSpan w:val="2"/>
            <w:vAlign w:val="center"/>
          </w:tcPr>
          <w:p w:rsidR="00625B6C" w:rsidRDefault="00625B6C" w:rsidP="00625B6C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sz w:val="20"/>
                <w:szCs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sz w:val="20"/>
                <w:szCs w:val="20"/>
              </w:rPr>
              <w:br/>
              <w:t>прилагается к сообщению</w:t>
            </w:r>
          </w:p>
          <w:p w:rsidR="00625B6C" w:rsidRDefault="00625B6C" w:rsidP="00625B6C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791032" w:rsidRDefault="00791032">
      <w:pPr>
        <w:jc w:val="center"/>
        <w:rPr>
          <w:b/>
        </w:rPr>
      </w:pPr>
    </w:p>
    <w:p w:rsidR="00533AED" w:rsidRDefault="00533AED" w:rsidP="00533AED">
      <w:r>
        <w:rPr>
          <w:rFonts w:ascii="Calibri" w:hAnsi="Calibri"/>
          <w:color w:val="1A1A1A"/>
          <w:sz w:val="18"/>
          <w:szCs w:val="18"/>
          <w:shd w:val="clear" w:color="auto" w:fill="FFFFFF"/>
        </w:rPr>
        <w:t>Описание границ по ссылке</w:t>
      </w:r>
    </w:p>
    <w:p w:rsidR="00791032" w:rsidRDefault="00533AED" w:rsidP="00533AED">
      <w:pPr>
        <w:rPr>
          <w:b/>
        </w:rPr>
      </w:pPr>
      <w:hyperlink r:id="rId11" w:tgtFrame="_blank" w:history="1">
        <w:r>
          <w:rPr>
            <w:rStyle w:val="af6"/>
            <w:rFonts w:ascii="Calibri" w:eastAsia="Arial" w:hAnsi="Calibri"/>
            <w:sz w:val="18"/>
            <w:szCs w:val="18"/>
            <w:shd w:val="clear" w:color="auto" w:fill="FFFFFF"/>
          </w:rPr>
          <w:t>https://minenergo.gov.ru/activity/legislation/easement?docs-group=13580</w:t>
        </w:r>
      </w:hyperlink>
    </w:p>
    <w:sectPr w:rsidR="00791032" w:rsidSect="00E15749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3B2" w:rsidRDefault="00A443B2">
      <w:r>
        <w:separator/>
      </w:r>
    </w:p>
  </w:endnote>
  <w:endnote w:type="continuationSeparator" w:id="0">
    <w:p w:rsidR="00A443B2" w:rsidRDefault="00A44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3B2" w:rsidRDefault="00A443B2">
      <w:r>
        <w:separator/>
      </w:r>
    </w:p>
  </w:footnote>
  <w:footnote w:type="continuationSeparator" w:id="0">
    <w:p w:rsidR="00A443B2" w:rsidRDefault="00A44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31DF"/>
    <w:multiLevelType w:val="hybridMultilevel"/>
    <w:tmpl w:val="C8F4B006"/>
    <w:lvl w:ilvl="0" w:tplc="5B763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FC2748">
      <w:start w:val="1"/>
      <w:numFmt w:val="lowerLetter"/>
      <w:lvlText w:val="%2."/>
      <w:lvlJc w:val="left"/>
      <w:pPr>
        <w:ind w:left="1440" w:hanging="360"/>
      </w:pPr>
    </w:lvl>
    <w:lvl w:ilvl="2" w:tplc="64D47720">
      <w:start w:val="1"/>
      <w:numFmt w:val="lowerRoman"/>
      <w:lvlText w:val="%3."/>
      <w:lvlJc w:val="right"/>
      <w:pPr>
        <w:ind w:left="2160" w:hanging="180"/>
      </w:pPr>
    </w:lvl>
    <w:lvl w:ilvl="3" w:tplc="616CD934">
      <w:start w:val="1"/>
      <w:numFmt w:val="decimal"/>
      <w:lvlText w:val="%4."/>
      <w:lvlJc w:val="left"/>
      <w:pPr>
        <w:ind w:left="2880" w:hanging="360"/>
      </w:pPr>
    </w:lvl>
    <w:lvl w:ilvl="4" w:tplc="5C848A64">
      <w:start w:val="1"/>
      <w:numFmt w:val="lowerLetter"/>
      <w:lvlText w:val="%5."/>
      <w:lvlJc w:val="left"/>
      <w:pPr>
        <w:ind w:left="3600" w:hanging="360"/>
      </w:pPr>
    </w:lvl>
    <w:lvl w:ilvl="5" w:tplc="A8A2C42A">
      <w:start w:val="1"/>
      <w:numFmt w:val="lowerRoman"/>
      <w:lvlText w:val="%6."/>
      <w:lvlJc w:val="right"/>
      <w:pPr>
        <w:ind w:left="4320" w:hanging="180"/>
      </w:pPr>
    </w:lvl>
    <w:lvl w:ilvl="6" w:tplc="0504CA32">
      <w:start w:val="1"/>
      <w:numFmt w:val="decimal"/>
      <w:lvlText w:val="%7."/>
      <w:lvlJc w:val="left"/>
      <w:pPr>
        <w:ind w:left="5040" w:hanging="360"/>
      </w:pPr>
    </w:lvl>
    <w:lvl w:ilvl="7" w:tplc="53DA623C">
      <w:start w:val="1"/>
      <w:numFmt w:val="lowerLetter"/>
      <w:lvlText w:val="%8."/>
      <w:lvlJc w:val="left"/>
      <w:pPr>
        <w:ind w:left="5760" w:hanging="360"/>
      </w:pPr>
    </w:lvl>
    <w:lvl w:ilvl="8" w:tplc="0A00FC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A10D8"/>
    <w:multiLevelType w:val="hybridMultilevel"/>
    <w:tmpl w:val="CD70D44E"/>
    <w:lvl w:ilvl="0" w:tplc="3E2EE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F82222">
      <w:start w:val="1"/>
      <w:numFmt w:val="lowerLetter"/>
      <w:lvlText w:val="%2."/>
      <w:lvlJc w:val="left"/>
      <w:pPr>
        <w:ind w:left="1440" w:hanging="360"/>
      </w:pPr>
    </w:lvl>
    <w:lvl w:ilvl="2" w:tplc="E960B09A">
      <w:start w:val="1"/>
      <w:numFmt w:val="lowerRoman"/>
      <w:lvlText w:val="%3."/>
      <w:lvlJc w:val="right"/>
      <w:pPr>
        <w:ind w:left="2160" w:hanging="180"/>
      </w:pPr>
    </w:lvl>
    <w:lvl w:ilvl="3" w:tplc="B7B87C28">
      <w:start w:val="1"/>
      <w:numFmt w:val="decimal"/>
      <w:lvlText w:val="%4."/>
      <w:lvlJc w:val="left"/>
      <w:pPr>
        <w:ind w:left="2880" w:hanging="360"/>
      </w:pPr>
    </w:lvl>
    <w:lvl w:ilvl="4" w:tplc="9F946570">
      <w:start w:val="1"/>
      <w:numFmt w:val="lowerLetter"/>
      <w:lvlText w:val="%5."/>
      <w:lvlJc w:val="left"/>
      <w:pPr>
        <w:ind w:left="3600" w:hanging="360"/>
      </w:pPr>
    </w:lvl>
    <w:lvl w:ilvl="5" w:tplc="0AA2547A">
      <w:start w:val="1"/>
      <w:numFmt w:val="lowerRoman"/>
      <w:lvlText w:val="%6."/>
      <w:lvlJc w:val="right"/>
      <w:pPr>
        <w:ind w:left="4320" w:hanging="180"/>
      </w:pPr>
    </w:lvl>
    <w:lvl w:ilvl="6" w:tplc="6504CB6C">
      <w:start w:val="1"/>
      <w:numFmt w:val="decimal"/>
      <w:lvlText w:val="%7."/>
      <w:lvlJc w:val="left"/>
      <w:pPr>
        <w:ind w:left="5040" w:hanging="360"/>
      </w:pPr>
    </w:lvl>
    <w:lvl w:ilvl="7" w:tplc="8D42AC68">
      <w:start w:val="1"/>
      <w:numFmt w:val="lowerLetter"/>
      <w:lvlText w:val="%8."/>
      <w:lvlJc w:val="left"/>
      <w:pPr>
        <w:ind w:left="5760" w:hanging="360"/>
      </w:pPr>
    </w:lvl>
    <w:lvl w:ilvl="8" w:tplc="805CDA9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647D1"/>
    <w:multiLevelType w:val="hybridMultilevel"/>
    <w:tmpl w:val="CDAE12FA"/>
    <w:lvl w:ilvl="0" w:tplc="8620DA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287F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C492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24E4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1A5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066E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BCA5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C2EA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54A7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857662D"/>
    <w:multiLevelType w:val="hybridMultilevel"/>
    <w:tmpl w:val="45B007C6"/>
    <w:lvl w:ilvl="0" w:tplc="75DAB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68608E">
      <w:start w:val="1"/>
      <w:numFmt w:val="lowerLetter"/>
      <w:lvlText w:val="%2."/>
      <w:lvlJc w:val="left"/>
      <w:pPr>
        <w:ind w:left="1440" w:hanging="360"/>
      </w:pPr>
    </w:lvl>
    <w:lvl w:ilvl="2" w:tplc="B338EFB2">
      <w:start w:val="1"/>
      <w:numFmt w:val="lowerRoman"/>
      <w:lvlText w:val="%3."/>
      <w:lvlJc w:val="right"/>
      <w:pPr>
        <w:ind w:left="2160" w:hanging="180"/>
      </w:pPr>
    </w:lvl>
    <w:lvl w:ilvl="3" w:tplc="3E607C9E">
      <w:start w:val="1"/>
      <w:numFmt w:val="decimal"/>
      <w:lvlText w:val="%4."/>
      <w:lvlJc w:val="left"/>
      <w:pPr>
        <w:ind w:left="2880" w:hanging="360"/>
      </w:pPr>
    </w:lvl>
    <w:lvl w:ilvl="4" w:tplc="1F9E6014">
      <w:start w:val="1"/>
      <w:numFmt w:val="lowerLetter"/>
      <w:lvlText w:val="%5."/>
      <w:lvlJc w:val="left"/>
      <w:pPr>
        <w:ind w:left="3600" w:hanging="360"/>
      </w:pPr>
    </w:lvl>
    <w:lvl w:ilvl="5" w:tplc="3E98C484">
      <w:start w:val="1"/>
      <w:numFmt w:val="lowerRoman"/>
      <w:lvlText w:val="%6."/>
      <w:lvlJc w:val="right"/>
      <w:pPr>
        <w:ind w:left="4320" w:hanging="180"/>
      </w:pPr>
    </w:lvl>
    <w:lvl w:ilvl="6" w:tplc="A0D229B2">
      <w:start w:val="1"/>
      <w:numFmt w:val="decimal"/>
      <w:lvlText w:val="%7."/>
      <w:lvlJc w:val="left"/>
      <w:pPr>
        <w:ind w:left="5040" w:hanging="360"/>
      </w:pPr>
    </w:lvl>
    <w:lvl w:ilvl="7" w:tplc="EFD42E58">
      <w:start w:val="1"/>
      <w:numFmt w:val="lowerLetter"/>
      <w:lvlText w:val="%8."/>
      <w:lvlJc w:val="left"/>
      <w:pPr>
        <w:ind w:left="5760" w:hanging="360"/>
      </w:pPr>
    </w:lvl>
    <w:lvl w:ilvl="8" w:tplc="3C3AF0F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424F0"/>
    <w:multiLevelType w:val="hybridMultilevel"/>
    <w:tmpl w:val="868C11EA"/>
    <w:lvl w:ilvl="0" w:tplc="C23CF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A35DC">
      <w:start w:val="1"/>
      <w:numFmt w:val="lowerLetter"/>
      <w:lvlText w:val="%2."/>
      <w:lvlJc w:val="left"/>
      <w:pPr>
        <w:ind w:left="1440" w:hanging="360"/>
      </w:pPr>
    </w:lvl>
    <w:lvl w:ilvl="2" w:tplc="A25C16CC">
      <w:start w:val="1"/>
      <w:numFmt w:val="lowerRoman"/>
      <w:lvlText w:val="%3."/>
      <w:lvlJc w:val="right"/>
      <w:pPr>
        <w:ind w:left="2160" w:hanging="180"/>
      </w:pPr>
    </w:lvl>
    <w:lvl w:ilvl="3" w:tplc="06FAFB7E">
      <w:start w:val="1"/>
      <w:numFmt w:val="decimal"/>
      <w:lvlText w:val="%4."/>
      <w:lvlJc w:val="left"/>
      <w:pPr>
        <w:ind w:left="2880" w:hanging="360"/>
      </w:pPr>
    </w:lvl>
    <w:lvl w:ilvl="4" w:tplc="A712CF0A">
      <w:start w:val="1"/>
      <w:numFmt w:val="lowerLetter"/>
      <w:lvlText w:val="%5."/>
      <w:lvlJc w:val="left"/>
      <w:pPr>
        <w:ind w:left="3600" w:hanging="360"/>
      </w:pPr>
    </w:lvl>
    <w:lvl w:ilvl="5" w:tplc="6CD255B8">
      <w:start w:val="1"/>
      <w:numFmt w:val="lowerRoman"/>
      <w:lvlText w:val="%6."/>
      <w:lvlJc w:val="right"/>
      <w:pPr>
        <w:ind w:left="4320" w:hanging="180"/>
      </w:pPr>
    </w:lvl>
    <w:lvl w:ilvl="6" w:tplc="F090715E">
      <w:start w:val="1"/>
      <w:numFmt w:val="decimal"/>
      <w:lvlText w:val="%7."/>
      <w:lvlJc w:val="left"/>
      <w:pPr>
        <w:ind w:left="5040" w:hanging="360"/>
      </w:pPr>
    </w:lvl>
    <w:lvl w:ilvl="7" w:tplc="82B250A2">
      <w:start w:val="1"/>
      <w:numFmt w:val="lowerLetter"/>
      <w:lvlText w:val="%8."/>
      <w:lvlJc w:val="left"/>
      <w:pPr>
        <w:ind w:left="5760" w:hanging="360"/>
      </w:pPr>
    </w:lvl>
    <w:lvl w:ilvl="8" w:tplc="B672B03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5129A"/>
    <w:multiLevelType w:val="hybridMultilevel"/>
    <w:tmpl w:val="975AE114"/>
    <w:lvl w:ilvl="0" w:tplc="37C6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3404FC">
      <w:start w:val="1"/>
      <w:numFmt w:val="lowerLetter"/>
      <w:lvlText w:val="%2."/>
      <w:lvlJc w:val="left"/>
      <w:pPr>
        <w:ind w:left="1440" w:hanging="360"/>
      </w:pPr>
    </w:lvl>
    <w:lvl w:ilvl="2" w:tplc="957094C8">
      <w:start w:val="1"/>
      <w:numFmt w:val="lowerRoman"/>
      <w:lvlText w:val="%3."/>
      <w:lvlJc w:val="right"/>
      <w:pPr>
        <w:ind w:left="2160" w:hanging="180"/>
      </w:pPr>
    </w:lvl>
    <w:lvl w:ilvl="3" w:tplc="5B3C6ED2">
      <w:start w:val="1"/>
      <w:numFmt w:val="decimal"/>
      <w:lvlText w:val="%4."/>
      <w:lvlJc w:val="left"/>
      <w:pPr>
        <w:ind w:left="2880" w:hanging="360"/>
      </w:pPr>
    </w:lvl>
    <w:lvl w:ilvl="4" w:tplc="FBCA4214">
      <w:start w:val="1"/>
      <w:numFmt w:val="lowerLetter"/>
      <w:lvlText w:val="%5."/>
      <w:lvlJc w:val="left"/>
      <w:pPr>
        <w:ind w:left="3600" w:hanging="360"/>
      </w:pPr>
    </w:lvl>
    <w:lvl w:ilvl="5" w:tplc="5530A2A2">
      <w:start w:val="1"/>
      <w:numFmt w:val="lowerRoman"/>
      <w:lvlText w:val="%6."/>
      <w:lvlJc w:val="right"/>
      <w:pPr>
        <w:ind w:left="4320" w:hanging="180"/>
      </w:pPr>
    </w:lvl>
    <w:lvl w:ilvl="6" w:tplc="CD4EA448">
      <w:start w:val="1"/>
      <w:numFmt w:val="decimal"/>
      <w:lvlText w:val="%7."/>
      <w:lvlJc w:val="left"/>
      <w:pPr>
        <w:ind w:left="5040" w:hanging="360"/>
      </w:pPr>
    </w:lvl>
    <w:lvl w:ilvl="7" w:tplc="F128557C">
      <w:start w:val="1"/>
      <w:numFmt w:val="lowerLetter"/>
      <w:lvlText w:val="%8."/>
      <w:lvlJc w:val="left"/>
      <w:pPr>
        <w:ind w:left="5760" w:hanging="360"/>
      </w:pPr>
    </w:lvl>
    <w:lvl w:ilvl="8" w:tplc="D0B408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032"/>
    <w:rsid w:val="000D2BC4"/>
    <w:rsid w:val="001715CB"/>
    <w:rsid w:val="00206715"/>
    <w:rsid w:val="002733BC"/>
    <w:rsid w:val="003446C7"/>
    <w:rsid w:val="0035425C"/>
    <w:rsid w:val="00372D0C"/>
    <w:rsid w:val="003F75C8"/>
    <w:rsid w:val="00404288"/>
    <w:rsid w:val="00447E97"/>
    <w:rsid w:val="0046513F"/>
    <w:rsid w:val="004F677E"/>
    <w:rsid w:val="0052119B"/>
    <w:rsid w:val="00533AED"/>
    <w:rsid w:val="00557CF6"/>
    <w:rsid w:val="00591A4C"/>
    <w:rsid w:val="00625B6C"/>
    <w:rsid w:val="006451CB"/>
    <w:rsid w:val="00683F2C"/>
    <w:rsid w:val="006D2D03"/>
    <w:rsid w:val="006F13D8"/>
    <w:rsid w:val="0070240F"/>
    <w:rsid w:val="007548E7"/>
    <w:rsid w:val="00756524"/>
    <w:rsid w:val="00785950"/>
    <w:rsid w:val="00785F2D"/>
    <w:rsid w:val="00791032"/>
    <w:rsid w:val="00815F26"/>
    <w:rsid w:val="00826845"/>
    <w:rsid w:val="00917FA2"/>
    <w:rsid w:val="00A443B2"/>
    <w:rsid w:val="00A6028A"/>
    <w:rsid w:val="00B417B5"/>
    <w:rsid w:val="00C24FC0"/>
    <w:rsid w:val="00C74CC9"/>
    <w:rsid w:val="00C75E11"/>
    <w:rsid w:val="00CF4294"/>
    <w:rsid w:val="00CF5187"/>
    <w:rsid w:val="00D630F1"/>
    <w:rsid w:val="00E120E3"/>
    <w:rsid w:val="00E15749"/>
    <w:rsid w:val="00E70EC1"/>
    <w:rsid w:val="00E83534"/>
    <w:rsid w:val="00F97E21"/>
    <w:rsid w:val="00FB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574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1574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1574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1574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1574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E1574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1574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1574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157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1574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1574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1574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1574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1574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1574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157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1574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1574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1574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15749"/>
    <w:rPr>
      <w:sz w:val="24"/>
      <w:szCs w:val="24"/>
    </w:rPr>
  </w:style>
  <w:style w:type="character" w:customStyle="1" w:styleId="QuoteChar">
    <w:name w:val="Quote Char"/>
    <w:uiPriority w:val="29"/>
    <w:rsid w:val="00E15749"/>
    <w:rPr>
      <w:i/>
    </w:rPr>
  </w:style>
  <w:style w:type="character" w:customStyle="1" w:styleId="IntenseQuoteChar">
    <w:name w:val="Intense Quote Char"/>
    <w:uiPriority w:val="30"/>
    <w:rsid w:val="00E15749"/>
    <w:rPr>
      <w:i/>
    </w:rPr>
  </w:style>
  <w:style w:type="character" w:customStyle="1" w:styleId="FootnoteTextChar">
    <w:name w:val="Footnote Text Char"/>
    <w:uiPriority w:val="99"/>
    <w:rsid w:val="00E15749"/>
    <w:rPr>
      <w:sz w:val="18"/>
    </w:rPr>
  </w:style>
  <w:style w:type="character" w:customStyle="1" w:styleId="EndnoteTextChar">
    <w:name w:val="Endnote Text Char"/>
    <w:uiPriority w:val="99"/>
    <w:rsid w:val="00E15749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E1574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1574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1574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1574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1574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1574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1574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1574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1574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1574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1574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15749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E1574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1574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1574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157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15749"/>
    <w:rPr>
      <w:i/>
    </w:rPr>
  </w:style>
  <w:style w:type="character" w:customStyle="1" w:styleId="HeaderChar">
    <w:name w:val="Header Char"/>
    <w:basedOn w:val="a0"/>
    <w:uiPriority w:val="99"/>
    <w:rsid w:val="00E15749"/>
  </w:style>
  <w:style w:type="character" w:customStyle="1" w:styleId="FooterChar">
    <w:name w:val="Footer Char"/>
    <w:basedOn w:val="a0"/>
    <w:uiPriority w:val="99"/>
    <w:rsid w:val="00E15749"/>
  </w:style>
  <w:style w:type="paragraph" w:styleId="a9">
    <w:name w:val="caption"/>
    <w:basedOn w:val="a"/>
    <w:next w:val="a"/>
    <w:uiPriority w:val="35"/>
    <w:semiHidden/>
    <w:unhideWhenUsed/>
    <w:qFormat/>
    <w:rsid w:val="00E1574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E15749"/>
  </w:style>
  <w:style w:type="table" w:customStyle="1" w:styleId="TableGridLight">
    <w:name w:val="Table Grid Light"/>
    <w:basedOn w:val="a1"/>
    <w:uiPriority w:val="59"/>
    <w:rsid w:val="00E1574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1574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15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157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157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157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157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157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157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157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157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157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157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157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157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157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1574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157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15749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15749"/>
    <w:rPr>
      <w:sz w:val="18"/>
    </w:rPr>
  </w:style>
  <w:style w:type="character" w:styleId="ac">
    <w:name w:val="footnote reference"/>
    <w:basedOn w:val="a0"/>
    <w:uiPriority w:val="99"/>
    <w:unhideWhenUsed/>
    <w:rsid w:val="00E1574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15749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15749"/>
    <w:rPr>
      <w:sz w:val="20"/>
    </w:rPr>
  </w:style>
  <w:style w:type="character" w:styleId="af">
    <w:name w:val="endnote reference"/>
    <w:basedOn w:val="a0"/>
    <w:uiPriority w:val="99"/>
    <w:semiHidden/>
    <w:unhideWhenUsed/>
    <w:rsid w:val="00E1574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15749"/>
    <w:pPr>
      <w:spacing w:after="57"/>
    </w:pPr>
  </w:style>
  <w:style w:type="paragraph" w:styleId="23">
    <w:name w:val="toc 2"/>
    <w:basedOn w:val="a"/>
    <w:next w:val="a"/>
    <w:uiPriority w:val="39"/>
    <w:unhideWhenUsed/>
    <w:rsid w:val="00E1574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1574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1574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1574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1574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1574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1574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15749"/>
    <w:pPr>
      <w:spacing w:after="57"/>
      <w:ind w:left="2268"/>
    </w:pPr>
  </w:style>
  <w:style w:type="paragraph" w:styleId="af0">
    <w:name w:val="TOC Heading"/>
    <w:uiPriority w:val="39"/>
    <w:unhideWhenUsed/>
    <w:rsid w:val="00E15749"/>
  </w:style>
  <w:style w:type="paragraph" w:styleId="af1">
    <w:name w:val="table of figures"/>
    <w:basedOn w:val="a"/>
    <w:next w:val="a"/>
    <w:uiPriority w:val="99"/>
    <w:unhideWhenUsed/>
    <w:rsid w:val="00E15749"/>
  </w:style>
  <w:style w:type="paragraph" w:styleId="af2">
    <w:name w:val="List Paragraph"/>
    <w:basedOn w:val="a"/>
    <w:uiPriority w:val="34"/>
    <w:qFormat/>
    <w:rsid w:val="00E15749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E15749"/>
  </w:style>
  <w:style w:type="paragraph" w:styleId="af3">
    <w:name w:val="Balloon Text"/>
    <w:basedOn w:val="a"/>
    <w:link w:val="af4"/>
    <w:uiPriority w:val="99"/>
    <w:semiHidden/>
    <w:unhideWhenUsed/>
    <w:rsid w:val="00E1574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5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1574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E1574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39"/>
    <w:rsid w:val="00E157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E15749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E15749"/>
    <w:rPr>
      <w:color w:val="800080"/>
      <w:u w:val="single"/>
    </w:rPr>
  </w:style>
  <w:style w:type="paragraph" w:customStyle="1" w:styleId="xl66">
    <w:name w:val="xl66"/>
    <w:basedOn w:val="a"/>
    <w:rsid w:val="00E15749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15749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3">
    <w:name w:val="Обычный1"/>
    <w:rsid w:val="00E157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rsid w:val="00E1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E1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24">
    <w:name w:val="Обычный2"/>
    <w:rsid w:val="00E157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Обычный3"/>
    <w:rsid w:val="00E157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E1574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574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E15749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9">
    <w:name w:val="Верхний колонтитул Знак"/>
    <w:basedOn w:val="a0"/>
    <w:link w:val="af8"/>
    <w:uiPriority w:val="99"/>
    <w:rsid w:val="00E15749"/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E15749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b">
    <w:name w:val="Нижний колонтитул Знак"/>
    <w:basedOn w:val="a0"/>
    <w:link w:val="afa"/>
    <w:uiPriority w:val="99"/>
    <w:rsid w:val="00E1574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E1574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E15749"/>
    <w:pPr>
      <w:spacing w:before="100" w:beforeAutospacing="1" w:after="100" w:afterAutospacing="1"/>
    </w:pPr>
  </w:style>
  <w:style w:type="paragraph" w:customStyle="1" w:styleId="xl70">
    <w:name w:val="xl70"/>
    <w:basedOn w:val="a"/>
    <w:rsid w:val="00E1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E1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E15749"/>
    <w:pP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E15749"/>
    <w:pP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E1574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E1574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E157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E157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E157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E157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E15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E1574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E15749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E157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rsid w:val="00E157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E1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E1574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rsid w:val="00E15749"/>
    <w:pPr>
      <w:spacing w:before="100" w:beforeAutospacing="1" w:after="100" w:afterAutospacing="1"/>
    </w:pPr>
  </w:style>
  <w:style w:type="paragraph" w:customStyle="1" w:styleId="xl64">
    <w:name w:val="xl64"/>
    <w:basedOn w:val="a"/>
    <w:rsid w:val="00E1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E15749"/>
    <w:pPr>
      <w:widowControl w:val="0"/>
      <w:spacing w:before="73"/>
      <w:jc w:val="center"/>
    </w:pPr>
    <w:rPr>
      <w:lang w:val="en-US"/>
    </w:rPr>
  </w:style>
  <w:style w:type="paragraph" w:styleId="afc">
    <w:name w:val="No Spacing"/>
    <w:uiPriority w:val="1"/>
    <w:qFormat/>
    <w:rsid w:val="00E15749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1574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d">
    <w:name w:val="Письмо"/>
    <w:basedOn w:val="a"/>
    <w:rsid w:val="00E15749"/>
    <w:pPr>
      <w:spacing w:line="320" w:lineRule="exact"/>
      <w:ind w:firstLine="720"/>
      <w:jc w:val="both"/>
    </w:pPr>
    <w:rPr>
      <w:sz w:val="28"/>
      <w:szCs w:val="28"/>
    </w:rPr>
  </w:style>
  <w:style w:type="character" w:styleId="afe">
    <w:name w:val="Strong"/>
    <w:basedOn w:val="a0"/>
    <w:uiPriority w:val="22"/>
    <w:qFormat/>
    <w:rsid w:val="00E1574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15749"/>
    <w:rPr>
      <w:color w:val="605E5C"/>
      <w:shd w:val="clear" w:color="auto" w:fill="E1DFDD"/>
    </w:rPr>
  </w:style>
  <w:style w:type="paragraph" w:customStyle="1" w:styleId="228bf8a64b8551e1msonormal">
    <w:name w:val="228bf8a64b8551e1msonormal"/>
    <w:next w:val="xl69"/>
    <w:rsid w:val="00E157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786,bqiaagaaeyqcaaagiaiaaanybaaabwyeaaaaaaaaaaaaaaaaaaaaaaaaaaaaaaaaaaaaaaaaaaaaaaaaaaaaaaaaaaaaaaaaaaaaaaaaaaaaaaaaaaaaaaaaaaaaaaaaaaaaaaaaaaaaaaaaaaaaaaaaaaaaaaaaaaaaaaaaaaaaaaaaaaaaaaaaaaaaaaaaaaaaaaaaaaaaaaaaaaaaaaaaaaaaaaaaaaaaaaaa"/>
    <w:basedOn w:val="a0"/>
    <w:rsid w:val="00465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3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24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pPr>
      <w:spacing w:before="100" w:beforeAutospacing="1" w:after="100" w:afterAutospacing="1"/>
    </w:p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pPr>
      <w:widowControl w:val="0"/>
      <w:spacing w:before="73"/>
      <w:jc w:val="center"/>
    </w:pPr>
    <w:rPr>
      <w:lang w:val="en-US"/>
    </w:rPr>
  </w:style>
  <w:style w:type="paragraph" w:styleId="afc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d">
    <w:name w:val="Письмо"/>
    <w:basedOn w:val="a"/>
    <w:pPr>
      <w:spacing w:line="320" w:lineRule="exact"/>
      <w:ind w:firstLine="720"/>
      <w:jc w:val="both"/>
    </w:pPr>
    <w:rPr>
      <w:sz w:val="28"/>
      <w:szCs w:val="28"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228bf8a64b8551e1msonormal">
    <w:name w:val="228bf8a64b8551e1msonormal"/>
    <w:next w:val="xl6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786,bqiaagaaeyqcaaagiaiaaanybaaabwyeaaaaaaaaaaaaaaaaaaaaaaaaaaaaaaaaaaaaaaaaaaaaaaaaaaaaaaaaaaaaaaaaaaaaaaaaaaaaaaaaaaaaaaaaaaaaaaaaaaaaaaaaaaaaaaaaaaaaaaaaaaaaaaaaaaaaaaaaaaaaaaaaaaaaaaaaaaaaaaaaaaaaaaaaaaaaaaaaaaaaaaaaaaaaaaaaaaaaaaaa"/>
    <w:basedOn w:val="a0"/>
    <w:rsid w:val="00465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_omo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energo.gov.ru/activity/legislation/easement?docs-group=135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lshechechujskoe-r6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otdelBMR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8E58F-E14C-447A-96C7-ECDD843C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3960</Words>
  <Characters>22577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User</cp:lastModifiedBy>
  <cp:revision>61</cp:revision>
  <dcterms:created xsi:type="dcterms:W3CDTF">2023-04-14T12:00:00Z</dcterms:created>
  <dcterms:modified xsi:type="dcterms:W3CDTF">2025-06-24T06:19:00Z</dcterms:modified>
</cp:coreProperties>
</file>