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B6" w:rsidRDefault="005269D1">
      <w:pPr>
        <w:jc w:val="center"/>
        <w:rPr>
          <w:b/>
          <w:spacing w:val="24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00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3B6" w:rsidRDefault="005269D1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8F37A5" w:rsidRDefault="005269D1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БОЛЬШЕОЗЕРСКОГО </w:t>
      </w:r>
      <w:r w:rsidR="008F37A5">
        <w:rPr>
          <w:b/>
          <w:spacing w:val="24"/>
          <w:sz w:val="28"/>
          <w:szCs w:val="28"/>
        </w:rPr>
        <w:t>МУНИЦИПАЛЬНОГО ОБРАЗОВАНИЯ</w:t>
      </w:r>
    </w:p>
    <w:p w:rsidR="00D153B6" w:rsidRDefault="008F37A5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БАЛТАЙСКОГО </w:t>
      </w:r>
      <w:r w:rsidR="005269D1">
        <w:rPr>
          <w:b/>
          <w:spacing w:val="24"/>
          <w:sz w:val="28"/>
          <w:szCs w:val="28"/>
        </w:rPr>
        <w:t>МУНИЦИПАЛЬНОГО РАЙОНА</w:t>
      </w:r>
      <w:r w:rsidR="005269D1">
        <w:rPr>
          <w:b/>
          <w:spacing w:val="24"/>
          <w:sz w:val="28"/>
          <w:szCs w:val="28"/>
        </w:rPr>
        <w:br/>
        <w:t>САРАТОВСКОЙ ОБЛАСТИ</w:t>
      </w:r>
    </w:p>
    <w:p w:rsidR="00D153B6" w:rsidRDefault="005269D1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proofErr w:type="gramStart"/>
      <w:r>
        <w:rPr>
          <w:b/>
          <w:spacing w:val="30"/>
          <w:sz w:val="30"/>
          <w:szCs w:val="30"/>
        </w:rPr>
        <w:t>П</w:t>
      </w:r>
      <w:proofErr w:type="gramEnd"/>
      <w:r>
        <w:rPr>
          <w:b/>
          <w:spacing w:val="30"/>
          <w:sz w:val="30"/>
          <w:szCs w:val="30"/>
        </w:rPr>
        <w:t xml:space="preserve"> О С Т А Н О В Л Е Н И Е</w:t>
      </w:r>
    </w:p>
    <w:p w:rsidR="00D153B6" w:rsidRDefault="00D153B6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D153B6" w:rsidRDefault="00D153B6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>
        <w:rPr>
          <w:spacing w:val="20"/>
        </w:rPr>
        <w:pict>
          <v:rect id="Изображение1" o:spid="_x0000_s1026" style="position:absolute;left:0;text-align:left;margin-left:-.65pt;margin-top:3.5pt;width:163.1pt;height:24.6pt;z-index:251657728" filled="f" stroked="f" strokecolor="#3465a4">
            <v:fill o:detectmouseclick="t"/>
            <v:stroke joinstyle="round"/>
            <v:textbox>
              <w:txbxContent>
                <w:p w:rsidR="00D153B6" w:rsidRPr="008F37A5" w:rsidRDefault="008F37A5">
                  <w:pPr>
                    <w:pStyle w:val="ad"/>
                    <w:tabs>
                      <w:tab w:val="left" w:pos="1985"/>
                    </w:tabs>
                    <w:rPr>
                      <w:color w:val="000000"/>
                      <w:u w:val="single"/>
                    </w:rPr>
                  </w:pPr>
                  <w:r w:rsidRPr="008F37A5">
                    <w:rPr>
                      <w:color w:val="000000"/>
                      <w:sz w:val="28"/>
                      <w:szCs w:val="28"/>
                      <w:u w:val="single"/>
                    </w:rPr>
                    <w:t>о</w:t>
                  </w:r>
                  <w:r w:rsidR="005269D1" w:rsidRPr="008F37A5">
                    <w:rPr>
                      <w:color w:val="000000"/>
                      <w:sz w:val="28"/>
                      <w:szCs w:val="28"/>
                      <w:u w:val="single"/>
                    </w:rPr>
                    <w:t>т .</w:t>
                  </w:r>
                  <w:r w:rsidRPr="008F37A5">
                    <w:rPr>
                      <w:color w:val="000000"/>
                      <w:sz w:val="28"/>
                      <w:szCs w:val="28"/>
                      <w:u w:val="single"/>
                    </w:rPr>
                    <w:t>19</w:t>
                  </w:r>
                  <w:r w:rsidR="005269D1" w:rsidRPr="008F37A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.02.2025 № </w:t>
                  </w:r>
                  <w:r w:rsidRPr="008F37A5">
                    <w:rPr>
                      <w:color w:val="000000"/>
                      <w:sz w:val="28"/>
                      <w:szCs w:val="28"/>
                      <w:u w:val="single"/>
                    </w:rPr>
                    <w:t>17</w:t>
                  </w:r>
                  <w:r w:rsidR="005269D1" w:rsidRPr="008F37A5"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xbxContent>
            </v:textbox>
            <w10:wrap type="square"/>
          </v:rect>
        </w:pict>
      </w:r>
    </w:p>
    <w:p w:rsidR="00D153B6" w:rsidRPr="008F37A5" w:rsidRDefault="005269D1">
      <w:pPr>
        <w:pStyle w:val="Standard"/>
        <w:rPr>
          <w:rFonts w:cs="Times New Roman"/>
          <w:sz w:val="28"/>
          <w:szCs w:val="28"/>
          <w:lang w:val="ru-RU"/>
        </w:rPr>
      </w:pPr>
      <w:r w:rsidRPr="008F37A5">
        <w:rPr>
          <w:rFonts w:cs="Times New Roman"/>
          <w:spacing w:val="24"/>
          <w:lang w:val="ru-RU"/>
        </w:rPr>
        <w:t>с.Б.Озерки</w:t>
      </w:r>
    </w:p>
    <w:p w:rsidR="00D153B6" w:rsidRDefault="00D153B6">
      <w:pPr>
        <w:pStyle w:val="Standard"/>
        <w:rPr>
          <w:sz w:val="28"/>
          <w:szCs w:val="28"/>
        </w:rPr>
      </w:pPr>
    </w:p>
    <w:p w:rsidR="00D153B6" w:rsidRDefault="00D153B6">
      <w:pPr>
        <w:pStyle w:val="Standard"/>
        <w:rPr>
          <w:sz w:val="28"/>
          <w:szCs w:val="28"/>
        </w:rPr>
      </w:pPr>
    </w:p>
    <w:p w:rsidR="00D153B6" w:rsidRPr="008F37A5" w:rsidRDefault="005269D1" w:rsidP="008F37A5">
      <w:pPr>
        <w:pStyle w:val="ad"/>
        <w:rPr>
          <w:b/>
          <w:sz w:val="28"/>
          <w:szCs w:val="28"/>
        </w:rPr>
      </w:pPr>
      <w:r w:rsidRPr="008F37A5">
        <w:rPr>
          <w:b/>
          <w:sz w:val="28"/>
          <w:szCs w:val="28"/>
        </w:rPr>
        <w:t>О закреплении места для</w:t>
      </w:r>
      <w:r w:rsidR="008F37A5" w:rsidRPr="008F37A5">
        <w:rPr>
          <w:b/>
          <w:sz w:val="28"/>
          <w:szCs w:val="28"/>
        </w:rPr>
        <w:t xml:space="preserve"> </w:t>
      </w:r>
      <w:r w:rsidRPr="008F37A5">
        <w:rPr>
          <w:b/>
          <w:sz w:val="28"/>
          <w:szCs w:val="28"/>
        </w:rPr>
        <w:t>уничтожения животных (птиц)</w:t>
      </w:r>
    </w:p>
    <w:p w:rsidR="008F37A5" w:rsidRPr="008F37A5" w:rsidRDefault="005269D1" w:rsidP="008F37A5">
      <w:pPr>
        <w:pStyle w:val="ad"/>
        <w:rPr>
          <w:b/>
          <w:sz w:val="28"/>
          <w:szCs w:val="28"/>
        </w:rPr>
      </w:pPr>
      <w:r w:rsidRPr="008F37A5">
        <w:rPr>
          <w:b/>
          <w:sz w:val="28"/>
          <w:szCs w:val="28"/>
        </w:rPr>
        <w:t>при ликвидации очагов заболеваний,</w:t>
      </w:r>
      <w:r w:rsidR="008F37A5" w:rsidRPr="008F37A5">
        <w:rPr>
          <w:b/>
          <w:sz w:val="28"/>
          <w:szCs w:val="28"/>
        </w:rPr>
        <w:t xml:space="preserve"> </w:t>
      </w:r>
      <w:r w:rsidRPr="008F37A5">
        <w:rPr>
          <w:b/>
          <w:sz w:val="28"/>
          <w:szCs w:val="28"/>
        </w:rPr>
        <w:t xml:space="preserve">или иных случаях </w:t>
      </w:r>
    </w:p>
    <w:p w:rsidR="00D153B6" w:rsidRPr="008F37A5" w:rsidRDefault="005269D1" w:rsidP="008F37A5">
      <w:pPr>
        <w:pStyle w:val="ad"/>
        <w:rPr>
          <w:b/>
          <w:sz w:val="28"/>
          <w:szCs w:val="28"/>
        </w:rPr>
      </w:pPr>
      <w:r w:rsidRPr="008F37A5">
        <w:rPr>
          <w:b/>
          <w:sz w:val="28"/>
          <w:szCs w:val="28"/>
        </w:rPr>
        <w:t>их массовой</w:t>
      </w:r>
      <w:r w:rsidR="008F37A5" w:rsidRPr="008F37A5">
        <w:rPr>
          <w:b/>
          <w:sz w:val="28"/>
          <w:szCs w:val="28"/>
        </w:rPr>
        <w:t xml:space="preserve"> </w:t>
      </w:r>
      <w:r w:rsidRPr="008F37A5">
        <w:rPr>
          <w:b/>
          <w:sz w:val="28"/>
          <w:szCs w:val="28"/>
        </w:rPr>
        <w:t xml:space="preserve">гибели на территории </w:t>
      </w:r>
      <w:proofErr w:type="spellStart"/>
      <w:r w:rsidRPr="008F37A5">
        <w:rPr>
          <w:b/>
          <w:sz w:val="28"/>
          <w:szCs w:val="28"/>
        </w:rPr>
        <w:t>Большеозерского</w:t>
      </w:r>
      <w:proofErr w:type="spellEnd"/>
    </w:p>
    <w:p w:rsidR="008F37A5" w:rsidRPr="008F37A5" w:rsidRDefault="005269D1" w:rsidP="008F37A5">
      <w:pPr>
        <w:pStyle w:val="ad"/>
        <w:rPr>
          <w:b/>
          <w:sz w:val="28"/>
          <w:szCs w:val="28"/>
        </w:rPr>
      </w:pPr>
      <w:r w:rsidRPr="008F37A5">
        <w:rPr>
          <w:b/>
          <w:sz w:val="28"/>
          <w:szCs w:val="28"/>
        </w:rPr>
        <w:t>муниципального образования</w:t>
      </w:r>
      <w:r w:rsidR="008F37A5" w:rsidRPr="008F37A5">
        <w:rPr>
          <w:b/>
          <w:sz w:val="28"/>
          <w:szCs w:val="28"/>
        </w:rPr>
        <w:t xml:space="preserve"> </w:t>
      </w:r>
      <w:proofErr w:type="spellStart"/>
      <w:r w:rsidRPr="008F37A5">
        <w:rPr>
          <w:b/>
          <w:sz w:val="28"/>
          <w:szCs w:val="28"/>
        </w:rPr>
        <w:t>Балтайского</w:t>
      </w:r>
      <w:proofErr w:type="spellEnd"/>
      <w:r w:rsidRPr="008F37A5">
        <w:rPr>
          <w:b/>
          <w:sz w:val="28"/>
          <w:szCs w:val="28"/>
        </w:rPr>
        <w:t xml:space="preserve"> муниципального </w:t>
      </w:r>
    </w:p>
    <w:p w:rsidR="00D153B6" w:rsidRPr="008F37A5" w:rsidRDefault="005269D1" w:rsidP="008F37A5">
      <w:pPr>
        <w:pStyle w:val="ad"/>
        <w:rPr>
          <w:b/>
          <w:sz w:val="28"/>
          <w:szCs w:val="28"/>
        </w:rPr>
      </w:pPr>
      <w:r w:rsidRPr="008F37A5">
        <w:rPr>
          <w:b/>
          <w:sz w:val="28"/>
          <w:szCs w:val="28"/>
        </w:rPr>
        <w:t>района</w:t>
      </w:r>
      <w:r w:rsidR="008F37A5" w:rsidRPr="008F37A5">
        <w:rPr>
          <w:b/>
          <w:sz w:val="28"/>
          <w:szCs w:val="28"/>
        </w:rPr>
        <w:t xml:space="preserve"> </w:t>
      </w:r>
      <w:r w:rsidRPr="008F37A5">
        <w:rPr>
          <w:b/>
          <w:sz w:val="28"/>
          <w:szCs w:val="28"/>
        </w:rPr>
        <w:t>Саратовской области</w:t>
      </w:r>
    </w:p>
    <w:p w:rsidR="00D153B6" w:rsidRPr="008F37A5" w:rsidRDefault="00D153B6" w:rsidP="008F37A5">
      <w:pPr>
        <w:pStyle w:val="ad"/>
        <w:rPr>
          <w:sz w:val="28"/>
          <w:szCs w:val="28"/>
        </w:rPr>
      </w:pPr>
    </w:p>
    <w:p w:rsidR="00D153B6" w:rsidRPr="008F37A5" w:rsidRDefault="00D153B6" w:rsidP="008F37A5">
      <w:pPr>
        <w:pStyle w:val="ad"/>
        <w:rPr>
          <w:sz w:val="28"/>
          <w:szCs w:val="28"/>
        </w:rPr>
      </w:pP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 xml:space="preserve">     </w:t>
      </w:r>
      <w:r w:rsidRPr="008F37A5">
        <w:rPr>
          <w:sz w:val="28"/>
          <w:szCs w:val="28"/>
        </w:rPr>
        <w:t xml:space="preserve"> </w:t>
      </w:r>
      <w:r w:rsidRPr="008F37A5">
        <w:rPr>
          <w:sz w:val="28"/>
          <w:szCs w:val="28"/>
        </w:rPr>
        <w:t xml:space="preserve">В целях предупреждения распространения </w:t>
      </w:r>
      <w:proofErr w:type="spellStart"/>
      <w:r w:rsidRPr="008F37A5">
        <w:rPr>
          <w:sz w:val="28"/>
          <w:szCs w:val="28"/>
        </w:rPr>
        <w:t>особо-опасных</w:t>
      </w:r>
      <w:proofErr w:type="spellEnd"/>
      <w:r w:rsidRPr="008F37A5">
        <w:rPr>
          <w:sz w:val="28"/>
          <w:szCs w:val="28"/>
        </w:rPr>
        <w:t xml:space="preserve"> болезней животных, в том числе заболеваний общих для человека и животных, руководствуясь Федеральным законом  от 06.10.2003 № 131-ФЗ «Об общих принципах организации местного самоуправления в Российской Ф</w:t>
      </w:r>
      <w:r w:rsidRPr="008F37A5">
        <w:rPr>
          <w:sz w:val="28"/>
          <w:szCs w:val="28"/>
        </w:rPr>
        <w:t xml:space="preserve">едерации», Уставом </w:t>
      </w:r>
      <w:proofErr w:type="spellStart"/>
      <w:r w:rsidRPr="008F37A5">
        <w:rPr>
          <w:sz w:val="28"/>
          <w:szCs w:val="28"/>
        </w:rPr>
        <w:t>Большеозерского</w:t>
      </w:r>
      <w:proofErr w:type="spellEnd"/>
      <w:r w:rsidRPr="008F37A5">
        <w:rPr>
          <w:sz w:val="28"/>
          <w:szCs w:val="28"/>
        </w:rPr>
        <w:t xml:space="preserve"> муниципального образования, </w:t>
      </w: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 xml:space="preserve">     </w:t>
      </w:r>
      <w:r w:rsidRPr="008F37A5">
        <w:rPr>
          <w:bCs/>
          <w:sz w:val="28"/>
          <w:szCs w:val="28"/>
        </w:rPr>
        <w:t>ПОСТАНОВЛЯЮ:</w:t>
      </w: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 xml:space="preserve">1.  Закрепить место на случай возможного уничтожения животных (птиц) при ликвидации очагов заболеваний, или иных случаях их массовой гибели на территории </w:t>
      </w:r>
      <w:proofErr w:type="spellStart"/>
      <w:r w:rsidRPr="008F37A5">
        <w:rPr>
          <w:sz w:val="28"/>
          <w:szCs w:val="28"/>
        </w:rPr>
        <w:t>Большеозерского</w:t>
      </w:r>
      <w:proofErr w:type="spellEnd"/>
      <w:r w:rsidRPr="008F37A5">
        <w:rPr>
          <w:sz w:val="28"/>
          <w:szCs w:val="28"/>
        </w:rPr>
        <w:t xml:space="preserve"> муни</w:t>
      </w:r>
      <w:r w:rsidRPr="008F37A5">
        <w:rPr>
          <w:sz w:val="28"/>
          <w:szCs w:val="28"/>
        </w:rPr>
        <w:t xml:space="preserve">ципального образования </w:t>
      </w:r>
      <w:proofErr w:type="spellStart"/>
      <w:r w:rsidRPr="008F37A5">
        <w:rPr>
          <w:sz w:val="28"/>
          <w:szCs w:val="28"/>
        </w:rPr>
        <w:t>Балтайского</w:t>
      </w:r>
      <w:proofErr w:type="spellEnd"/>
      <w:r w:rsidRPr="008F37A5">
        <w:rPr>
          <w:sz w:val="28"/>
          <w:szCs w:val="28"/>
        </w:rPr>
        <w:t xml:space="preserve"> муниципального района Саратовской области - территория свалки в селе Большие Озерки, </w:t>
      </w:r>
      <w:proofErr w:type="spellStart"/>
      <w:r w:rsidRPr="008F37A5">
        <w:rPr>
          <w:sz w:val="28"/>
          <w:szCs w:val="28"/>
        </w:rPr>
        <w:t>Балтайского</w:t>
      </w:r>
      <w:proofErr w:type="spellEnd"/>
      <w:r w:rsidRPr="008F37A5">
        <w:rPr>
          <w:sz w:val="28"/>
          <w:szCs w:val="28"/>
        </w:rPr>
        <w:t xml:space="preserve"> района, Саратовской области, расположенной на северо-восток от здания администрации на расстоянии 1 км.</w:t>
      </w: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>2.  Опубликовать нас</w:t>
      </w:r>
      <w:r w:rsidR="008F37A5">
        <w:rPr>
          <w:sz w:val="28"/>
          <w:szCs w:val="28"/>
        </w:rPr>
        <w:t>тоящее п</w:t>
      </w:r>
      <w:r w:rsidRPr="008F37A5">
        <w:rPr>
          <w:sz w:val="28"/>
          <w:szCs w:val="28"/>
        </w:rPr>
        <w:t xml:space="preserve">остановление на официальном сайте администрации </w:t>
      </w:r>
      <w:proofErr w:type="spellStart"/>
      <w:r w:rsidRPr="008F37A5">
        <w:rPr>
          <w:sz w:val="28"/>
          <w:szCs w:val="28"/>
        </w:rPr>
        <w:t>Большеозерского</w:t>
      </w:r>
      <w:proofErr w:type="spellEnd"/>
      <w:r w:rsidRPr="008F37A5">
        <w:rPr>
          <w:sz w:val="28"/>
          <w:szCs w:val="28"/>
        </w:rPr>
        <w:t xml:space="preserve"> муниципального образования.</w:t>
      </w: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>3.  Настоящее постановление вступает в силу со дня его подписания.</w:t>
      </w: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 xml:space="preserve">4.  </w:t>
      </w:r>
      <w:proofErr w:type="gramStart"/>
      <w:r w:rsidRPr="008F37A5">
        <w:rPr>
          <w:sz w:val="28"/>
          <w:szCs w:val="28"/>
        </w:rPr>
        <w:t>Контроль за</w:t>
      </w:r>
      <w:proofErr w:type="gramEnd"/>
      <w:r w:rsidRPr="008F37A5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D153B6" w:rsidRPr="008F37A5" w:rsidRDefault="00D153B6" w:rsidP="008F37A5">
      <w:pPr>
        <w:pStyle w:val="ad"/>
        <w:jc w:val="both"/>
        <w:rPr>
          <w:sz w:val="28"/>
          <w:szCs w:val="28"/>
        </w:rPr>
      </w:pPr>
    </w:p>
    <w:p w:rsidR="00D153B6" w:rsidRPr="008F37A5" w:rsidRDefault="00D153B6" w:rsidP="008F37A5">
      <w:pPr>
        <w:pStyle w:val="ad"/>
        <w:jc w:val="both"/>
        <w:rPr>
          <w:sz w:val="28"/>
          <w:szCs w:val="28"/>
        </w:rPr>
      </w:pPr>
    </w:p>
    <w:p w:rsidR="00D153B6" w:rsidRPr="008F37A5" w:rsidRDefault="00D153B6" w:rsidP="008F37A5">
      <w:pPr>
        <w:pStyle w:val="ad"/>
        <w:jc w:val="both"/>
        <w:rPr>
          <w:sz w:val="28"/>
          <w:szCs w:val="28"/>
        </w:rPr>
      </w:pPr>
    </w:p>
    <w:p w:rsidR="00D153B6" w:rsidRPr="008F37A5" w:rsidRDefault="00D153B6" w:rsidP="008F37A5">
      <w:pPr>
        <w:pStyle w:val="ad"/>
        <w:jc w:val="both"/>
        <w:rPr>
          <w:sz w:val="28"/>
          <w:szCs w:val="28"/>
        </w:rPr>
      </w:pP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 xml:space="preserve">Глава </w:t>
      </w:r>
      <w:proofErr w:type="spellStart"/>
      <w:r w:rsidRPr="008F37A5">
        <w:rPr>
          <w:sz w:val="28"/>
          <w:szCs w:val="28"/>
        </w:rPr>
        <w:t>Большеоз</w:t>
      </w:r>
      <w:r w:rsidRPr="008F37A5">
        <w:rPr>
          <w:sz w:val="28"/>
          <w:szCs w:val="28"/>
        </w:rPr>
        <w:t>ерского</w:t>
      </w:r>
      <w:proofErr w:type="spellEnd"/>
      <w:r w:rsidRPr="008F37A5">
        <w:rPr>
          <w:sz w:val="28"/>
          <w:szCs w:val="28"/>
        </w:rPr>
        <w:t xml:space="preserve">   </w:t>
      </w:r>
    </w:p>
    <w:p w:rsidR="00D153B6" w:rsidRPr="008F37A5" w:rsidRDefault="005269D1" w:rsidP="008F37A5">
      <w:pPr>
        <w:pStyle w:val="ad"/>
        <w:jc w:val="both"/>
        <w:rPr>
          <w:sz w:val="28"/>
          <w:szCs w:val="28"/>
        </w:rPr>
      </w:pPr>
      <w:r w:rsidRPr="008F37A5">
        <w:rPr>
          <w:sz w:val="28"/>
          <w:szCs w:val="28"/>
        </w:rPr>
        <w:t xml:space="preserve">муниципального образования                            </w:t>
      </w:r>
      <w:r w:rsidR="008F37A5">
        <w:rPr>
          <w:sz w:val="28"/>
          <w:szCs w:val="28"/>
        </w:rPr>
        <w:t xml:space="preserve">                       </w:t>
      </w:r>
      <w:proofErr w:type="spellStart"/>
      <w:r w:rsidRPr="008F37A5">
        <w:rPr>
          <w:sz w:val="28"/>
          <w:szCs w:val="28"/>
        </w:rPr>
        <w:t>С.А.Сибирев</w:t>
      </w:r>
      <w:proofErr w:type="spellEnd"/>
      <w:r w:rsidRPr="008F37A5">
        <w:rPr>
          <w:sz w:val="28"/>
          <w:szCs w:val="28"/>
        </w:rPr>
        <w:t xml:space="preserve">                                </w:t>
      </w:r>
    </w:p>
    <w:sectPr w:rsidR="00D153B6" w:rsidRPr="008F37A5" w:rsidSect="008F37A5">
      <w:headerReference w:type="default" r:id="rId7"/>
      <w:pgSz w:w="11906" w:h="16838"/>
      <w:pgMar w:top="1134" w:right="849" w:bottom="1134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9D1" w:rsidRDefault="005269D1" w:rsidP="00D153B6">
      <w:r>
        <w:separator/>
      </w:r>
    </w:p>
  </w:endnote>
  <w:endnote w:type="continuationSeparator" w:id="0">
    <w:p w:rsidR="005269D1" w:rsidRDefault="005269D1" w:rsidP="00D1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9D1" w:rsidRDefault="005269D1" w:rsidP="00D153B6">
      <w:r>
        <w:separator/>
      </w:r>
    </w:p>
  </w:footnote>
  <w:footnote w:type="continuationSeparator" w:id="0">
    <w:p w:rsidR="005269D1" w:rsidRDefault="005269D1" w:rsidP="00D15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B6" w:rsidRDefault="00D153B6">
    <w:pPr>
      <w:pStyle w:val="Header"/>
      <w:jc w:val="center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3B6"/>
    <w:rsid w:val="005269D1"/>
    <w:rsid w:val="008F37A5"/>
    <w:rsid w:val="00D1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73"/>
    <w:pPr>
      <w:widowControl w:val="0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A2573"/>
    <w:rPr>
      <w:rFonts w:ascii="Tahoma" w:eastAsia="Andale Sans UI" w:hAnsi="Tahoma" w:cs="Tahoma"/>
      <w:kern w:val="2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1A2573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5">
    <w:name w:val="Нижний колонтитул Знак"/>
    <w:basedOn w:val="a0"/>
    <w:uiPriority w:val="99"/>
    <w:semiHidden/>
    <w:qFormat/>
    <w:rsid w:val="00487CA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-">
    <w:name w:val="Интернет-ссылка"/>
    <w:rsid w:val="00D153B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D153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D153B6"/>
    <w:pPr>
      <w:spacing w:after="140" w:line="276" w:lineRule="auto"/>
    </w:pPr>
  </w:style>
  <w:style w:type="paragraph" w:styleId="a8">
    <w:name w:val="List"/>
    <w:basedOn w:val="a7"/>
    <w:rsid w:val="00D153B6"/>
    <w:rPr>
      <w:rFonts w:cs="Arial"/>
    </w:rPr>
  </w:style>
  <w:style w:type="paragraph" w:customStyle="1" w:styleId="Caption">
    <w:name w:val="Caption"/>
    <w:basedOn w:val="a"/>
    <w:qFormat/>
    <w:rsid w:val="00D153B6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D153B6"/>
    <w:pPr>
      <w:suppressLineNumbers/>
    </w:pPr>
    <w:rPr>
      <w:rFonts w:cs="Arial"/>
    </w:rPr>
  </w:style>
  <w:style w:type="paragraph" w:customStyle="1" w:styleId="Standard">
    <w:name w:val="Standard"/>
    <w:qFormat/>
    <w:rsid w:val="001A257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a">
    <w:name w:val="Balloon Text"/>
    <w:basedOn w:val="a"/>
    <w:uiPriority w:val="99"/>
    <w:semiHidden/>
    <w:unhideWhenUsed/>
    <w:qFormat/>
    <w:rsid w:val="001A2573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1A2573"/>
    <w:rPr>
      <w:rFonts w:eastAsia="Times New Roman" w:cs="Calibri"/>
      <w:lang w:eastAsia="ru-RU"/>
    </w:rPr>
  </w:style>
  <w:style w:type="paragraph" w:customStyle="1" w:styleId="ab">
    <w:name w:val="Верхний и нижний колонтитулы"/>
    <w:basedOn w:val="a"/>
    <w:qFormat/>
    <w:rsid w:val="00D153B6"/>
  </w:style>
  <w:style w:type="paragraph" w:customStyle="1" w:styleId="Header">
    <w:name w:val="Header"/>
    <w:basedOn w:val="a"/>
    <w:uiPriority w:val="99"/>
    <w:unhideWhenUsed/>
    <w:rsid w:val="001A257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A2573"/>
    <w:pPr>
      <w:widowControl w:val="0"/>
    </w:pPr>
    <w:rPr>
      <w:rFonts w:eastAsia="Times New Roman" w:cs="Calibri"/>
      <w:szCs w:val="20"/>
      <w:lang w:eastAsia="ru-RU"/>
    </w:rPr>
  </w:style>
  <w:style w:type="paragraph" w:styleId="ac">
    <w:name w:val="No Spacing"/>
    <w:uiPriority w:val="1"/>
    <w:qFormat/>
    <w:rsid w:val="001A2573"/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1A2573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oter">
    <w:name w:val="Footer"/>
    <w:basedOn w:val="a"/>
    <w:uiPriority w:val="99"/>
    <w:semiHidden/>
    <w:unhideWhenUsed/>
    <w:rsid w:val="00487CA8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D153B6"/>
  </w:style>
  <w:style w:type="paragraph" w:customStyle="1" w:styleId="ae">
    <w:name w:val="Содержимое таблицы"/>
    <w:basedOn w:val="a"/>
    <w:qFormat/>
    <w:rsid w:val="00D153B6"/>
    <w:pPr>
      <w:suppressLineNumbers/>
    </w:pPr>
  </w:style>
  <w:style w:type="paragraph" w:customStyle="1" w:styleId="af">
    <w:name w:val="Заголовок таблицы"/>
    <w:basedOn w:val="ae"/>
    <w:qFormat/>
    <w:rsid w:val="00D153B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15</cp:revision>
  <cp:lastPrinted>2025-02-20T09:48:00Z</cp:lastPrinted>
  <dcterms:created xsi:type="dcterms:W3CDTF">2024-12-05T09:45:00Z</dcterms:created>
  <dcterms:modified xsi:type="dcterms:W3CDTF">2025-02-20T09:50:00Z</dcterms:modified>
  <dc:language>ru-RU</dc:language>
</cp:coreProperties>
</file>