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2B" w:rsidRPr="00E82B2B" w:rsidRDefault="00E82B2B" w:rsidP="00E82B2B">
      <w:pPr>
        <w:spacing w:before="1332" w:line="300" w:lineRule="exact"/>
        <w:jc w:val="center"/>
        <w:rPr>
          <w:rFonts w:ascii="Times New Roman" w:hAnsi="Times New Roman" w:cs="Times New Roman"/>
          <w:spacing w:val="20"/>
          <w:lang w:val="en-US"/>
        </w:rPr>
      </w:pPr>
      <w:r w:rsidRPr="00E82B2B">
        <w:rPr>
          <w:rFonts w:ascii="Times New Roman" w:hAnsi="Times New Roman" w:cs="Times New Roman"/>
          <w:noProof/>
          <w:spacing w:val="20"/>
          <w:lang w:eastAsia="ru-RU"/>
        </w:rPr>
        <w:drawing>
          <wp:inline distT="0" distB="0" distL="0" distR="0">
            <wp:extent cx="6477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B2B" w:rsidRPr="00E82B2B" w:rsidRDefault="00E82B2B" w:rsidP="00E82B2B">
      <w:pPr>
        <w:spacing w:after="0"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E82B2B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E82B2B" w:rsidRPr="00E82B2B" w:rsidRDefault="00E82B2B" w:rsidP="00E82B2B">
      <w:pPr>
        <w:pStyle w:val="a5"/>
        <w:spacing w:after="0"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E82B2B">
        <w:rPr>
          <w:rFonts w:ascii="Times New Roman" w:hAnsi="Times New Roman" w:cs="Times New Roman"/>
          <w:b/>
          <w:spacing w:val="24"/>
          <w:sz w:val="28"/>
          <w:szCs w:val="28"/>
        </w:rPr>
        <w:t xml:space="preserve">БОЛЬШЕОЗЁРСКОГО МУНИЦИПАЛЬНОГО ОБРАЗОВАНИЯ </w:t>
      </w:r>
    </w:p>
    <w:p w:rsidR="00E82B2B" w:rsidRPr="00E82B2B" w:rsidRDefault="00E82B2B" w:rsidP="00E82B2B">
      <w:pPr>
        <w:pStyle w:val="a5"/>
        <w:spacing w:after="0"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E82B2B">
        <w:rPr>
          <w:rFonts w:ascii="Times New Roman" w:hAnsi="Times New Roman" w:cs="Times New Roman"/>
          <w:b/>
          <w:spacing w:val="24"/>
          <w:sz w:val="28"/>
          <w:szCs w:val="28"/>
        </w:rPr>
        <w:t xml:space="preserve">БАЛТАЙСКОГО МУНИЦИПАЛЬНОГО РАЙОНА </w:t>
      </w:r>
    </w:p>
    <w:p w:rsidR="00E82B2B" w:rsidRPr="00E82B2B" w:rsidRDefault="00E82B2B" w:rsidP="00E82B2B">
      <w:pPr>
        <w:pStyle w:val="a5"/>
        <w:spacing w:after="0"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E82B2B">
        <w:rPr>
          <w:rFonts w:ascii="Times New Roman" w:hAnsi="Times New Roman" w:cs="Times New Roman"/>
          <w:b/>
          <w:spacing w:val="24"/>
          <w:sz w:val="28"/>
          <w:szCs w:val="28"/>
        </w:rPr>
        <w:t>САРАТОВСКОЙ ОБЛАСТИ</w:t>
      </w:r>
    </w:p>
    <w:p w:rsidR="00E82B2B" w:rsidRPr="00E82B2B" w:rsidRDefault="00E82B2B" w:rsidP="00E82B2B">
      <w:pPr>
        <w:pStyle w:val="a5"/>
        <w:tabs>
          <w:tab w:val="left" w:pos="4500"/>
        </w:tabs>
        <w:spacing w:before="240"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E82B2B">
        <w:rPr>
          <w:rFonts w:ascii="Times New Roman" w:hAnsi="Times New Roman" w:cs="Times New Roman"/>
          <w:b/>
          <w:spacing w:val="110"/>
          <w:sz w:val="32"/>
          <w:szCs w:val="32"/>
        </w:rPr>
        <w:t>ПОСТАНОВЛЕНИЕ</w:t>
      </w:r>
    </w:p>
    <w:p w:rsidR="00E82B2B" w:rsidRPr="00E82B2B" w:rsidRDefault="00890F90" w:rsidP="00E82B2B">
      <w:pPr>
        <w:framePr w:w="3481" w:h="361" w:hSpace="180" w:wrap="auto" w:vAnchor="page" w:hAnchor="page" w:x="1561" w:y="5056"/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flip:x;z-index:251660288" from="108pt,18pt" to="214.1pt,18.15pt" strokeweight=".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61312" from="9pt,18pt" to="90.8pt,18.1pt" strokeweight=".5pt"/>
        </w:pict>
      </w:r>
      <w:r w:rsidR="00E82B2B" w:rsidRPr="00E82B2B">
        <w:rPr>
          <w:rFonts w:ascii="Times New Roman" w:hAnsi="Times New Roman" w:cs="Times New Roman"/>
          <w:sz w:val="28"/>
          <w:szCs w:val="28"/>
        </w:rPr>
        <w:t xml:space="preserve">от   </w:t>
      </w:r>
      <w:r w:rsidR="00E82B2B">
        <w:rPr>
          <w:rFonts w:ascii="Times New Roman" w:hAnsi="Times New Roman" w:cs="Times New Roman"/>
          <w:sz w:val="28"/>
          <w:szCs w:val="28"/>
        </w:rPr>
        <w:t>16</w:t>
      </w:r>
      <w:r w:rsidR="00E82B2B" w:rsidRPr="00E82B2B">
        <w:rPr>
          <w:rFonts w:ascii="Times New Roman" w:hAnsi="Times New Roman" w:cs="Times New Roman"/>
          <w:sz w:val="28"/>
          <w:szCs w:val="28"/>
        </w:rPr>
        <w:t>.01.2023</w:t>
      </w:r>
      <w:r w:rsidR="00E82B2B" w:rsidRPr="00E82B2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82B2B">
        <w:rPr>
          <w:rFonts w:ascii="Times New Roman" w:hAnsi="Times New Roman" w:cs="Times New Roman"/>
          <w:sz w:val="28"/>
          <w:szCs w:val="28"/>
        </w:rPr>
        <w:t>4</w:t>
      </w:r>
    </w:p>
    <w:p w:rsidR="00E82B2B" w:rsidRPr="00E82B2B" w:rsidRDefault="00E82B2B" w:rsidP="00E82B2B">
      <w:pPr>
        <w:pStyle w:val="a5"/>
        <w:spacing w:before="80" w:line="288" w:lineRule="auto"/>
        <w:rPr>
          <w:rFonts w:ascii="Times New Roman" w:hAnsi="Times New Roman" w:cs="Times New Roman"/>
          <w:sz w:val="20"/>
        </w:rPr>
      </w:pPr>
    </w:p>
    <w:p w:rsidR="00E82B2B" w:rsidRDefault="00E82B2B" w:rsidP="00E82B2B">
      <w:pPr>
        <w:pStyle w:val="a5"/>
        <w:spacing w:before="80" w:line="288" w:lineRule="auto"/>
        <w:rPr>
          <w:rFonts w:ascii="Times New Roman" w:hAnsi="Times New Roman" w:cs="Times New Roman"/>
          <w:sz w:val="24"/>
          <w:szCs w:val="24"/>
        </w:rPr>
      </w:pPr>
    </w:p>
    <w:p w:rsidR="00595C3D" w:rsidRDefault="00E82B2B" w:rsidP="00E82B2B">
      <w:pPr>
        <w:pStyle w:val="a5"/>
        <w:spacing w:before="8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B2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82B2B">
        <w:rPr>
          <w:rFonts w:ascii="Times New Roman" w:hAnsi="Times New Roman" w:cs="Times New Roman"/>
          <w:sz w:val="24"/>
          <w:szCs w:val="24"/>
        </w:rPr>
        <w:t>Б-Озерки</w:t>
      </w:r>
      <w:proofErr w:type="spellEnd"/>
    </w:p>
    <w:p w:rsidR="00990508" w:rsidRDefault="00990508" w:rsidP="00E82B2B">
      <w:pPr>
        <w:pStyle w:val="a5"/>
        <w:spacing w:before="8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97"/>
      </w:tblGrid>
      <w:tr w:rsidR="00E82B2B" w:rsidTr="00E82B2B">
        <w:trPr>
          <w:trHeight w:val="1335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</w:tcPr>
          <w:p w:rsidR="00E82B2B" w:rsidRPr="00E82B2B" w:rsidRDefault="00E82B2B" w:rsidP="00E82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E82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Перечня мест, на которые запрещается </w:t>
            </w:r>
          </w:p>
          <w:p w:rsidR="00E82B2B" w:rsidRPr="00E82B2B" w:rsidRDefault="00E82B2B" w:rsidP="00E82B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2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      </w:r>
          </w:p>
        </w:tc>
      </w:tr>
      <w:bookmarkEnd w:id="0"/>
    </w:tbl>
    <w:p w:rsidR="00E82B2B" w:rsidRDefault="00E82B2B" w:rsidP="00E82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508" w:rsidRDefault="00990508" w:rsidP="00E82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C3D" w:rsidRPr="00E82B2B" w:rsidRDefault="00E82B2B" w:rsidP="00E82B2B">
      <w:pPr>
        <w:spacing w:after="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 w:rsidR="001F60F9" w:rsidRPr="00E82B2B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0F9" w:rsidRPr="00E82B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F60F9" w:rsidRPr="00E82B2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1F60F9" w:rsidRPr="00E82B2B">
        <w:rPr>
          <w:rFonts w:ascii="Times New Roman" w:hAnsi="Times New Roman" w:cs="Times New Roman"/>
          <w:sz w:val="28"/>
          <w:szCs w:val="28"/>
        </w:rPr>
        <w:t xml:space="preserve"> в части содержания домашних животных и повышения комфортности условий проживания граждан, в соответствии с частью 6.1 статьи 18 Федерального закона  от 27 декабря 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="001F60F9" w:rsidRPr="00E82B2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1F60F9" w:rsidRPr="00E82B2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1F60F9" w:rsidRPr="00E82B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F60F9" w:rsidRPr="00E82B2B">
        <w:rPr>
          <w:rFonts w:ascii="Times New Roman" w:hAnsi="Times New Roman" w:cs="Times New Roman"/>
          <w:sz w:val="28"/>
          <w:szCs w:val="28"/>
        </w:rPr>
        <w:t>законом</w:t>
      </w:r>
      <w:r w:rsidR="001F60F9" w:rsidRPr="00E82B2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1F60F9" w:rsidRPr="00E82B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F60F9" w:rsidRPr="00E82B2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F60F9" w:rsidRPr="00E82B2B">
        <w:rPr>
          <w:rFonts w:ascii="Times New Roman" w:hAnsi="Times New Roman" w:cs="Times New Roman"/>
          <w:sz w:val="28"/>
          <w:szCs w:val="28"/>
        </w:rPr>
        <w:t>06.10.2003</w:t>
      </w:r>
      <w:r w:rsidR="001F60F9" w:rsidRPr="00E82B2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F60F9" w:rsidRPr="00E82B2B">
        <w:rPr>
          <w:rFonts w:ascii="Times New Roman" w:hAnsi="Times New Roman" w:cs="Times New Roman"/>
          <w:sz w:val="28"/>
          <w:szCs w:val="28"/>
        </w:rPr>
        <w:t>№</w:t>
      </w:r>
      <w:r w:rsidR="001F60F9" w:rsidRPr="00E82B2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1F60F9" w:rsidRPr="00E82B2B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1F60F9" w:rsidRPr="00E82B2B">
        <w:rPr>
          <w:rFonts w:ascii="Times New Roman" w:hAnsi="Times New Roman" w:cs="Times New Roman"/>
          <w:w w:val="150"/>
          <w:sz w:val="28"/>
          <w:szCs w:val="28"/>
        </w:rPr>
        <w:t xml:space="preserve"> </w:t>
      </w:r>
      <w:r w:rsidR="001F60F9" w:rsidRPr="00E82B2B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="001F60F9" w:rsidRPr="00E82B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F60F9" w:rsidRPr="00E82B2B">
        <w:rPr>
          <w:rFonts w:ascii="Times New Roman" w:hAnsi="Times New Roman" w:cs="Times New Roman"/>
          <w:sz w:val="28"/>
          <w:szCs w:val="28"/>
        </w:rPr>
        <w:t>в</w:t>
      </w:r>
      <w:r w:rsidR="001F60F9" w:rsidRPr="00E82B2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F60F9" w:rsidRPr="00E82B2B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B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82B2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1F60F9" w:rsidRPr="00E82B2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B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82B2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E82B2B">
        <w:rPr>
          <w:rFonts w:ascii="Times New Roman" w:hAnsi="Times New Roman" w:cs="Times New Roman"/>
          <w:sz w:val="28"/>
          <w:szCs w:val="28"/>
        </w:rPr>
        <w:t xml:space="preserve"> </w:t>
      </w:r>
      <w:r w:rsidR="001F60F9" w:rsidRPr="00E82B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5C3D" w:rsidRPr="00E82B2B" w:rsidRDefault="001F60F9" w:rsidP="00E82B2B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2B2B">
        <w:rPr>
          <w:rFonts w:ascii="Times New Roman" w:hAnsi="Times New Roman" w:cs="Times New Roman"/>
          <w:sz w:val="28"/>
          <w:szCs w:val="28"/>
        </w:rPr>
        <w:t>1. Утвердить Перечень мест, на которые запрещается возвращать животных без владельцев (приложение № 1).</w:t>
      </w:r>
    </w:p>
    <w:p w:rsidR="00595C3D" w:rsidRPr="00E82B2B" w:rsidRDefault="001F60F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2B2B">
        <w:rPr>
          <w:rFonts w:ascii="Times New Roman" w:hAnsi="Times New Roman" w:cs="Times New Roman"/>
          <w:sz w:val="28"/>
          <w:szCs w:val="28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595C3D" w:rsidRPr="00E82B2B" w:rsidRDefault="001F60F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2B2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E82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8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E82B2B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E82B2B">
        <w:rPr>
          <w:rFonts w:ascii="Times New Roman" w:hAnsi="Times New Roman" w:cs="Times New Roman"/>
          <w:sz w:val="28"/>
          <w:szCs w:val="28"/>
        </w:rPr>
        <w:t xml:space="preserve"> </w:t>
      </w:r>
      <w:r w:rsidR="00E82B2B" w:rsidRPr="00E82B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82B2B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E82B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82B2B" w:rsidRPr="00E82B2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82B2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95C3D" w:rsidRPr="00E82B2B" w:rsidRDefault="001F60F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2B2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82B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B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5C3D" w:rsidRDefault="00595C3D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C3D" w:rsidRDefault="00595C3D" w:rsidP="00990508">
      <w:pPr>
        <w:tabs>
          <w:tab w:val="left" w:pos="1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508" w:rsidRPr="00990508" w:rsidRDefault="00990508" w:rsidP="009905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050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990508">
        <w:rPr>
          <w:rFonts w:ascii="Times New Roman" w:eastAsia="Calibri" w:hAnsi="Times New Roman" w:cs="Times New Roman"/>
          <w:sz w:val="28"/>
          <w:szCs w:val="28"/>
        </w:rPr>
        <w:t>Большеозёрского</w:t>
      </w:r>
      <w:proofErr w:type="spellEnd"/>
      <w:r w:rsidRPr="009905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0508" w:rsidRPr="00990508" w:rsidRDefault="00990508" w:rsidP="009905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050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0508"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 w:rsidRPr="00990508">
        <w:rPr>
          <w:rFonts w:ascii="Times New Roman" w:eastAsia="Calibri" w:hAnsi="Times New Roman" w:cs="Times New Roman"/>
          <w:sz w:val="28"/>
          <w:szCs w:val="28"/>
        </w:rPr>
        <w:t>Сибирев</w:t>
      </w:r>
      <w:proofErr w:type="spellEnd"/>
    </w:p>
    <w:p w:rsidR="00595C3D" w:rsidRDefault="00595C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5C3D" w:rsidRDefault="00595C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95C3D" w:rsidRDefault="00595C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0508" w:rsidRDefault="009905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95C3D" w:rsidRPr="00990508" w:rsidRDefault="001F60F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905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95C3D" w:rsidRPr="00990508" w:rsidRDefault="001F60F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99050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95C3D" w:rsidRPr="00990508" w:rsidRDefault="0099050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95C3D" w:rsidRPr="00990508" w:rsidRDefault="0099050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595C3D" w:rsidRPr="00990508" w:rsidRDefault="001F60F9">
      <w:pPr>
        <w:pStyle w:val="a8"/>
        <w:spacing w:after="0" w:line="240" w:lineRule="auto"/>
        <w:ind w:left="0" w:firstLine="5103"/>
        <w:rPr>
          <w:rFonts w:ascii="Times New Roman" w:hAnsi="Times New Roman" w:cs="Times New Roman"/>
          <w:sz w:val="28"/>
          <w:szCs w:val="28"/>
        </w:rPr>
      </w:pPr>
      <w:r w:rsidRPr="00990508">
        <w:rPr>
          <w:rFonts w:ascii="Times New Roman" w:hAnsi="Times New Roman" w:cs="Times New Roman"/>
          <w:sz w:val="28"/>
          <w:szCs w:val="28"/>
        </w:rPr>
        <w:t xml:space="preserve">от </w:t>
      </w:r>
      <w:r w:rsidR="00990508">
        <w:rPr>
          <w:rFonts w:ascii="Times New Roman" w:hAnsi="Times New Roman" w:cs="Times New Roman"/>
          <w:sz w:val="28"/>
          <w:szCs w:val="28"/>
        </w:rPr>
        <w:t>16.01.2023 г</w:t>
      </w:r>
      <w:r w:rsidRPr="00990508">
        <w:rPr>
          <w:rFonts w:ascii="Times New Roman" w:hAnsi="Times New Roman" w:cs="Times New Roman"/>
          <w:sz w:val="28"/>
          <w:szCs w:val="28"/>
        </w:rPr>
        <w:t xml:space="preserve"> №</w:t>
      </w:r>
      <w:r w:rsidR="0099050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95C3D" w:rsidRDefault="00595C3D">
      <w:pPr>
        <w:pStyle w:val="a8"/>
        <w:spacing w:after="0" w:line="240" w:lineRule="auto"/>
        <w:ind w:left="567"/>
        <w:rPr>
          <w:rFonts w:ascii="Times New Roman" w:hAnsi="Times New Roman" w:cs="Times New Roman"/>
        </w:rPr>
      </w:pPr>
    </w:p>
    <w:p w:rsidR="00595C3D" w:rsidRDefault="00595C3D">
      <w:pPr>
        <w:pStyle w:val="a8"/>
        <w:ind w:left="567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pStyle w:val="a8"/>
        <w:ind w:left="567"/>
        <w:rPr>
          <w:rFonts w:ascii="Times New Roman" w:hAnsi="Times New Roman" w:cs="Times New Roman"/>
          <w:sz w:val="28"/>
          <w:szCs w:val="28"/>
        </w:rPr>
      </w:pPr>
    </w:p>
    <w:p w:rsidR="00595C3D" w:rsidRDefault="001F60F9">
      <w:pPr>
        <w:pStyle w:val="a8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95C3D" w:rsidRDefault="001F60F9">
      <w:pPr>
        <w:pStyle w:val="a8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мест, на которые запрещается возвращать </w:t>
      </w:r>
    </w:p>
    <w:p w:rsidR="00595C3D" w:rsidRDefault="001F60F9">
      <w:pPr>
        <w:pStyle w:val="a8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животных без владельцев</w:t>
      </w:r>
    </w:p>
    <w:p w:rsidR="00595C3D" w:rsidRDefault="00595C3D">
      <w:pPr>
        <w:rPr>
          <w:rFonts w:ascii="Times New Roman" w:hAnsi="Times New Roman" w:cs="Times New Roman"/>
          <w:b/>
          <w:sz w:val="28"/>
          <w:szCs w:val="28"/>
        </w:rPr>
      </w:pPr>
    </w:p>
    <w:p w:rsidR="00595C3D" w:rsidRDefault="001F6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учреждений социальной сферы;</w:t>
      </w:r>
    </w:p>
    <w:p w:rsidR="00595C3D" w:rsidRDefault="001F60F9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объектов здравоохранения;</w:t>
      </w:r>
    </w:p>
    <w:p w:rsidR="00595C3D" w:rsidRDefault="001F60F9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образовательных учреждений (школы, детские сады);</w:t>
      </w:r>
    </w:p>
    <w:p w:rsidR="00595C3D" w:rsidRDefault="001F60F9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площадки;</w:t>
      </w:r>
    </w:p>
    <w:p w:rsidR="00595C3D" w:rsidRPr="00990508" w:rsidRDefault="001F60F9" w:rsidP="00990508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508">
        <w:rPr>
          <w:rFonts w:ascii="Times New Roman" w:hAnsi="Times New Roman" w:cs="Times New Roman"/>
          <w:sz w:val="28"/>
          <w:szCs w:val="28"/>
        </w:rPr>
        <w:t>общественные территории (сады, парки, скверы);</w:t>
      </w:r>
    </w:p>
    <w:p w:rsidR="00595C3D" w:rsidRPr="00990508" w:rsidRDefault="001F60F9" w:rsidP="00990508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90508">
        <w:rPr>
          <w:rFonts w:ascii="Times New Roman" w:hAnsi="Times New Roman" w:cs="Times New Roman"/>
          <w:sz w:val="28"/>
          <w:szCs w:val="28"/>
        </w:rPr>
        <w:t>- территории торгово-развлекательных центров</w:t>
      </w:r>
      <w:r w:rsidR="00990508" w:rsidRPr="00990508">
        <w:rPr>
          <w:rFonts w:ascii="Times New Roman" w:hAnsi="Times New Roman" w:cs="Times New Roman"/>
          <w:sz w:val="28"/>
          <w:szCs w:val="28"/>
        </w:rPr>
        <w:t>;</w:t>
      </w:r>
    </w:p>
    <w:p w:rsidR="00990508" w:rsidRPr="00990508" w:rsidRDefault="00990508" w:rsidP="0099050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508">
        <w:rPr>
          <w:sz w:val="28"/>
          <w:szCs w:val="28"/>
        </w:rPr>
        <w:t>- места размещения нестационарных торговых объектов;</w:t>
      </w:r>
    </w:p>
    <w:p w:rsidR="00990508" w:rsidRPr="00990508" w:rsidRDefault="00EB51EC" w:rsidP="0099050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кладбища, </w:t>
      </w:r>
      <w:r w:rsidR="00990508" w:rsidRPr="00990508">
        <w:rPr>
          <w:sz w:val="28"/>
          <w:szCs w:val="28"/>
        </w:rPr>
        <w:t>мемориальные зоны</w:t>
      </w:r>
      <w:r>
        <w:rPr>
          <w:sz w:val="28"/>
          <w:szCs w:val="28"/>
        </w:rPr>
        <w:t>, памятники</w:t>
      </w:r>
      <w:r w:rsidR="00990508" w:rsidRPr="00990508">
        <w:rPr>
          <w:sz w:val="28"/>
          <w:szCs w:val="28"/>
        </w:rPr>
        <w:t>;</w:t>
      </w:r>
    </w:p>
    <w:p w:rsidR="00990508" w:rsidRPr="00AA3325" w:rsidRDefault="00990508" w:rsidP="00AA332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3325">
        <w:rPr>
          <w:sz w:val="28"/>
          <w:szCs w:val="28"/>
        </w:rPr>
        <w:t xml:space="preserve">- территории, на которых расположены здания, занимаемые органами местного самоуправления </w:t>
      </w:r>
      <w:proofErr w:type="spellStart"/>
      <w:r w:rsidR="00AA3325" w:rsidRPr="00AA3325">
        <w:rPr>
          <w:sz w:val="28"/>
          <w:szCs w:val="28"/>
        </w:rPr>
        <w:t>Большеозерского</w:t>
      </w:r>
      <w:proofErr w:type="spellEnd"/>
      <w:r w:rsidR="00AA3325" w:rsidRPr="00AA3325">
        <w:rPr>
          <w:sz w:val="28"/>
          <w:szCs w:val="28"/>
        </w:rPr>
        <w:t xml:space="preserve"> </w:t>
      </w:r>
      <w:r w:rsidRPr="00AA3325">
        <w:rPr>
          <w:sz w:val="28"/>
          <w:szCs w:val="28"/>
        </w:rPr>
        <w:t>муницип</w:t>
      </w:r>
      <w:r w:rsidR="00AA3325" w:rsidRPr="00AA3325">
        <w:rPr>
          <w:sz w:val="28"/>
          <w:szCs w:val="28"/>
        </w:rPr>
        <w:t>ального образования</w:t>
      </w:r>
      <w:r w:rsidRPr="00AA3325">
        <w:rPr>
          <w:sz w:val="28"/>
          <w:szCs w:val="28"/>
        </w:rPr>
        <w:t>, органами государственной власти и иными государственными органами;</w:t>
      </w:r>
    </w:p>
    <w:p w:rsidR="00990508" w:rsidRPr="00AA3325" w:rsidRDefault="00990508" w:rsidP="00AA3325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3325">
        <w:rPr>
          <w:sz w:val="28"/>
          <w:szCs w:val="28"/>
        </w:rPr>
        <w:t>- террит</w:t>
      </w:r>
      <w:r w:rsidR="00AA3325">
        <w:rPr>
          <w:sz w:val="28"/>
          <w:szCs w:val="28"/>
        </w:rPr>
        <w:t>ории религиозного использования.</w:t>
      </w:r>
    </w:p>
    <w:p w:rsidR="00990508" w:rsidRDefault="00990508" w:rsidP="00AA3325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pStyle w:val="a8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pStyle w:val="a8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595C3D" w:rsidRDefault="00595C3D" w:rsidP="00AA3325">
      <w:pPr>
        <w:rPr>
          <w:rFonts w:ascii="Times New Roman" w:hAnsi="Times New Roman" w:cs="Times New Roman"/>
          <w:sz w:val="28"/>
          <w:szCs w:val="28"/>
        </w:rPr>
      </w:pPr>
    </w:p>
    <w:p w:rsidR="00990508" w:rsidRPr="00990508" w:rsidRDefault="00990508" w:rsidP="0099050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990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508" w:rsidRPr="00990508" w:rsidRDefault="00990508" w:rsidP="0099050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99050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90508" w:rsidRPr="00990508" w:rsidRDefault="00990508" w:rsidP="0099050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90508" w:rsidRPr="00990508" w:rsidRDefault="00990508" w:rsidP="0099050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990508" w:rsidRPr="00990508" w:rsidRDefault="00990508" w:rsidP="00990508">
      <w:pPr>
        <w:pStyle w:val="a8"/>
        <w:spacing w:after="0" w:line="240" w:lineRule="auto"/>
        <w:ind w:left="0" w:firstLine="5103"/>
        <w:rPr>
          <w:rFonts w:ascii="Times New Roman" w:hAnsi="Times New Roman" w:cs="Times New Roman"/>
          <w:sz w:val="28"/>
          <w:szCs w:val="28"/>
        </w:rPr>
      </w:pPr>
      <w:r w:rsidRPr="0099050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16.01.2023 г</w:t>
      </w:r>
      <w:r w:rsidRPr="0099050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95C3D" w:rsidRDefault="00595C3D">
      <w:pPr>
        <w:pStyle w:val="a8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pStyle w:val="a8"/>
        <w:ind w:left="5245"/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pStyle w:val="a8"/>
        <w:ind w:left="5245"/>
        <w:rPr>
          <w:rFonts w:ascii="Times New Roman" w:hAnsi="Times New Roman" w:cs="Times New Roman"/>
          <w:sz w:val="28"/>
          <w:szCs w:val="28"/>
        </w:rPr>
      </w:pPr>
    </w:p>
    <w:p w:rsidR="00595C3D" w:rsidRDefault="001F60F9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95C3D" w:rsidRDefault="001F60F9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лиц, уполномоченных на принятие решений о возврате животных </w:t>
      </w:r>
    </w:p>
    <w:p w:rsidR="00595C3D" w:rsidRDefault="001F60F9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 владельцев на прежние места их обитания</w:t>
      </w:r>
    </w:p>
    <w:p w:rsidR="00595C3D" w:rsidRDefault="00595C3D">
      <w:pPr>
        <w:rPr>
          <w:rFonts w:ascii="Times New Roman" w:hAnsi="Times New Roman" w:cs="Times New Roman"/>
          <w:sz w:val="28"/>
          <w:szCs w:val="28"/>
        </w:rPr>
      </w:pPr>
    </w:p>
    <w:p w:rsidR="00595C3D" w:rsidRDefault="001F60F9" w:rsidP="00990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="00990508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990508">
        <w:rPr>
          <w:rFonts w:ascii="Times New Roman" w:hAnsi="Times New Roman" w:cs="Times New Roman"/>
          <w:sz w:val="28"/>
          <w:szCs w:val="28"/>
        </w:rPr>
        <w:t xml:space="preserve"> </w:t>
      </w:r>
      <w:r w:rsidR="00990508" w:rsidRPr="00E82B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90508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99050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90508" w:rsidRPr="00E82B2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90508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C3D" w:rsidRDefault="001F60F9" w:rsidP="009905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proofErr w:type="spellStart"/>
      <w:r w:rsidR="00990508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990508">
        <w:rPr>
          <w:rFonts w:ascii="Times New Roman" w:hAnsi="Times New Roman" w:cs="Times New Roman"/>
          <w:sz w:val="28"/>
          <w:szCs w:val="28"/>
        </w:rPr>
        <w:t xml:space="preserve"> </w:t>
      </w:r>
      <w:r w:rsidR="00990508" w:rsidRPr="00E82B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90508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99050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90508" w:rsidRPr="00E82B2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90508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595C3D" w:rsidRDefault="00595C3D">
      <w:pPr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rPr>
          <w:rFonts w:ascii="Times New Roman" w:hAnsi="Times New Roman" w:cs="Times New Roman"/>
          <w:sz w:val="28"/>
          <w:szCs w:val="28"/>
        </w:rPr>
      </w:pPr>
    </w:p>
    <w:p w:rsidR="00595C3D" w:rsidRDefault="00595C3D">
      <w:pPr>
        <w:rPr>
          <w:rFonts w:ascii="Times New Roman" w:hAnsi="Times New Roman" w:cs="Times New Roman"/>
          <w:sz w:val="28"/>
          <w:szCs w:val="28"/>
        </w:rPr>
      </w:pPr>
    </w:p>
    <w:sectPr w:rsidR="00595C3D" w:rsidSect="00E82B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39" w:rsidRDefault="005C0639">
      <w:pPr>
        <w:spacing w:line="240" w:lineRule="auto"/>
      </w:pPr>
      <w:r>
        <w:separator/>
      </w:r>
    </w:p>
  </w:endnote>
  <w:endnote w:type="continuationSeparator" w:id="0">
    <w:p w:rsidR="005C0639" w:rsidRDefault="005C0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39" w:rsidRDefault="005C0639">
      <w:pPr>
        <w:spacing w:after="0"/>
      </w:pPr>
      <w:r>
        <w:separator/>
      </w:r>
    </w:p>
  </w:footnote>
  <w:footnote w:type="continuationSeparator" w:id="0">
    <w:p w:rsidR="005C0639" w:rsidRDefault="005C06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9B3"/>
    <w:rsid w:val="00042CB3"/>
    <w:rsid w:val="001F60F9"/>
    <w:rsid w:val="002A2528"/>
    <w:rsid w:val="002F0354"/>
    <w:rsid w:val="003E5FA0"/>
    <w:rsid w:val="004939B3"/>
    <w:rsid w:val="00595C3D"/>
    <w:rsid w:val="005C0639"/>
    <w:rsid w:val="00644DD1"/>
    <w:rsid w:val="00890F90"/>
    <w:rsid w:val="00990508"/>
    <w:rsid w:val="00A90CCB"/>
    <w:rsid w:val="00AA3325"/>
    <w:rsid w:val="00CB2E66"/>
    <w:rsid w:val="00E82B2B"/>
    <w:rsid w:val="00EB51EC"/>
    <w:rsid w:val="23E509C0"/>
    <w:rsid w:val="25A8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95C3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qFormat/>
    <w:rsid w:val="00595C3D"/>
    <w:pPr>
      <w:tabs>
        <w:tab w:val="center" w:pos="4677"/>
        <w:tab w:val="right" w:pos="9355"/>
      </w:tabs>
    </w:pPr>
  </w:style>
  <w:style w:type="character" w:customStyle="1" w:styleId="4">
    <w:name w:val="Основной текст (4)_"/>
    <w:basedOn w:val="a0"/>
    <w:link w:val="40"/>
    <w:qFormat/>
    <w:rsid w:val="00595C3D"/>
    <w:rPr>
      <w:rFonts w:ascii="Cambria" w:eastAsia="Cambria" w:hAnsi="Cambria" w:cs="Cambria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595C3D"/>
    <w:pPr>
      <w:widowControl w:val="0"/>
      <w:shd w:val="clear" w:color="auto" w:fill="FFFFFF"/>
      <w:spacing w:before="180" w:after="180" w:line="213" w:lineRule="exact"/>
      <w:jc w:val="center"/>
    </w:pPr>
    <w:rPr>
      <w:rFonts w:ascii="Cambria" w:eastAsia="Cambria" w:hAnsi="Cambria" w:cs="Cambria"/>
      <w:b/>
      <w:bCs/>
      <w:sz w:val="17"/>
      <w:szCs w:val="17"/>
    </w:rPr>
  </w:style>
  <w:style w:type="paragraph" w:styleId="a7">
    <w:name w:val="No Spacing"/>
    <w:uiPriority w:val="1"/>
    <w:qFormat/>
    <w:rsid w:val="00595C3D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595C3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95C3D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rsid w:val="00E82B2B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99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9</cp:revision>
  <cp:lastPrinted>2023-01-18T05:17:00Z</cp:lastPrinted>
  <dcterms:created xsi:type="dcterms:W3CDTF">2020-11-17T11:51:00Z</dcterms:created>
  <dcterms:modified xsi:type="dcterms:W3CDTF">2023-01-18T05:19:00Z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848A5AF8D8DB48CA9E3DB77B7040B336</vt:lpwstr>
  </property>
</Properties>
</file>