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CB" w:rsidRPr="00A25A39" w:rsidRDefault="002B42CB" w:rsidP="002B42CB">
      <w:pPr>
        <w:jc w:val="center"/>
      </w:pPr>
      <w:r w:rsidRPr="00A25A39">
        <w:rPr>
          <w:noProof/>
          <w:sz w:val="28"/>
          <w:szCs w:val="28"/>
          <w:lang w:eastAsia="ru-RU"/>
        </w:rPr>
        <w:drawing>
          <wp:inline distT="0" distB="0" distL="0" distR="0">
            <wp:extent cx="590546" cy="666753"/>
            <wp:effectExtent l="0" t="0" r="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46" cy="6667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B42CB" w:rsidRPr="00A25A39" w:rsidRDefault="002B42CB" w:rsidP="002B42CB">
      <w:pPr>
        <w:jc w:val="center"/>
        <w:rPr>
          <w:rFonts w:eastAsia="Arial Unicode MS"/>
          <w:b/>
          <w:bCs/>
          <w:sz w:val="28"/>
          <w:szCs w:val="28"/>
          <w:lang w:eastAsia="ja-JP"/>
        </w:rPr>
      </w:pPr>
      <w:r w:rsidRPr="00A25A39">
        <w:rPr>
          <w:rFonts w:eastAsia="Arial Unicode MS"/>
          <w:b/>
          <w:bCs/>
          <w:sz w:val="28"/>
          <w:szCs w:val="28"/>
          <w:lang w:eastAsia="ja-JP"/>
        </w:rPr>
        <w:t>СОВЕТ</w:t>
      </w:r>
    </w:p>
    <w:p w:rsidR="002B42CB" w:rsidRPr="00A25A39" w:rsidRDefault="002B42CB" w:rsidP="002B42CB">
      <w:pPr>
        <w:jc w:val="center"/>
        <w:rPr>
          <w:rFonts w:eastAsia="Arial Unicode MS"/>
          <w:b/>
          <w:bCs/>
          <w:sz w:val="28"/>
          <w:szCs w:val="28"/>
          <w:lang w:eastAsia="ja-JP"/>
        </w:rPr>
      </w:pPr>
      <w:r w:rsidRPr="00A25A39">
        <w:rPr>
          <w:rFonts w:eastAsia="Arial Unicode MS"/>
          <w:b/>
          <w:bCs/>
          <w:sz w:val="28"/>
          <w:szCs w:val="28"/>
          <w:lang w:eastAsia="ja-JP"/>
        </w:rPr>
        <w:t>Б</w:t>
      </w:r>
      <w:r w:rsidR="00D406F0">
        <w:rPr>
          <w:rFonts w:eastAsia="Arial Unicode MS"/>
          <w:b/>
          <w:bCs/>
          <w:sz w:val="28"/>
          <w:szCs w:val="28"/>
          <w:lang w:eastAsia="ja-JP"/>
        </w:rPr>
        <w:t>ОЛЬШЕОЗЕРСКОГО</w:t>
      </w:r>
      <w:r w:rsidRPr="00A25A39">
        <w:rPr>
          <w:rFonts w:eastAsia="Arial Unicode MS"/>
          <w:b/>
          <w:bCs/>
          <w:sz w:val="28"/>
          <w:szCs w:val="28"/>
          <w:lang w:eastAsia="ja-JP"/>
        </w:rPr>
        <w:t xml:space="preserve"> МУНИЦИПАЛЬНОГО ОБРАЗОВАНИЯ</w:t>
      </w:r>
    </w:p>
    <w:p w:rsidR="002B42CB" w:rsidRPr="00A25A39" w:rsidRDefault="002B42CB" w:rsidP="002B42CB">
      <w:pPr>
        <w:jc w:val="center"/>
        <w:rPr>
          <w:rFonts w:eastAsia="Arial Unicode MS"/>
          <w:b/>
          <w:bCs/>
          <w:sz w:val="28"/>
          <w:szCs w:val="28"/>
          <w:lang w:eastAsia="ja-JP"/>
        </w:rPr>
      </w:pPr>
      <w:r w:rsidRPr="00A25A39">
        <w:rPr>
          <w:rFonts w:eastAsia="Arial Unicode MS"/>
          <w:b/>
          <w:bCs/>
          <w:sz w:val="28"/>
          <w:szCs w:val="28"/>
          <w:lang w:eastAsia="ja-JP"/>
        </w:rPr>
        <w:t>БАЛТАЙСКОГО МУНИЦИПАЛЬНОГО РАЙОНА</w:t>
      </w:r>
    </w:p>
    <w:p w:rsidR="002B42CB" w:rsidRPr="00A25A39" w:rsidRDefault="002B42CB" w:rsidP="002B42CB">
      <w:pPr>
        <w:jc w:val="center"/>
      </w:pPr>
      <w:r w:rsidRPr="00A25A39">
        <w:rPr>
          <w:rFonts w:eastAsia="Arial Unicode MS"/>
          <w:b/>
          <w:bCs/>
          <w:sz w:val="28"/>
          <w:szCs w:val="28"/>
        </w:rPr>
        <w:t>САРАТОВСКОЙ ОБЛАСТИ</w:t>
      </w:r>
    </w:p>
    <w:p w:rsidR="002B42CB" w:rsidRPr="00A25A39" w:rsidRDefault="002B42CB" w:rsidP="002B42CB">
      <w:pPr>
        <w:pStyle w:val="a6"/>
        <w:spacing w:line="240" w:lineRule="auto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B42CB" w:rsidRPr="00A25A39" w:rsidRDefault="006854E3" w:rsidP="002B42CB">
      <w:pPr>
        <w:pStyle w:val="a6"/>
        <w:spacing w:line="240" w:lineRule="auto"/>
        <w:jc w:val="center"/>
        <w:rPr>
          <w:rFonts w:cs="Times New Roman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>пятнадцатое</w:t>
      </w:r>
      <w:r w:rsidR="0058772F">
        <w:rPr>
          <w:rFonts w:eastAsia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B42CB" w:rsidRPr="00A25A39">
        <w:rPr>
          <w:rFonts w:cs="Times New Roman"/>
          <w:b/>
          <w:sz w:val="28"/>
          <w:szCs w:val="28"/>
        </w:rPr>
        <w:t>заседание</w:t>
      </w:r>
      <w:proofErr w:type="spellEnd"/>
      <w:r w:rsidR="002B42CB" w:rsidRPr="00A25A39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2B42CB" w:rsidRPr="00A25A39">
        <w:rPr>
          <w:rFonts w:cs="Times New Roman"/>
          <w:b/>
          <w:sz w:val="28"/>
          <w:szCs w:val="28"/>
        </w:rPr>
        <w:t>Совета</w:t>
      </w:r>
      <w:proofErr w:type="spellEnd"/>
    </w:p>
    <w:p w:rsidR="002B42CB" w:rsidRPr="00A25A39" w:rsidRDefault="006854E3" w:rsidP="002B42CB">
      <w:pPr>
        <w:pStyle w:val="a6"/>
        <w:spacing w:line="240" w:lineRule="auto"/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  <w:lang w:val="ru-RU"/>
        </w:rPr>
        <w:t>пятого</w:t>
      </w:r>
      <w:r w:rsidR="002B42CB" w:rsidRPr="00A25A39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2B42CB" w:rsidRPr="00A25A39">
        <w:rPr>
          <w:rFonts w:cs="Times New Roman"/>
          <w:b/>
          <w:sz w:val="28"/>
          <w:szCs w:val="28"/>
        </w:rPr>
        <w:t>созыва</w:t>
      </w:r>
      <w:proofErr w:type="spellEnd"/>
    </w:p>
    <w:p w:rsidR="002B42CB" w:rsidRPr="00A25A39" w:rsidRDefault="002B42CB" w:rsidP="002B42CB">
      <w:pPr>
        <w:jc w:val="center"/>
        <w:rPr>
          <w:b/>
          <w:bCs/>
          <w:sz w:val="28"/>
          <w:szCs w:val="28"/>
        </w:rPr>
      </w:pPr>
    </w:p>
    <w:p w:rsidR="002B42CB" w:rsidRPr="00A25A39" w:rsidRDefault="002B42CB" w:rsidP="002B42CB">
      <w:pPr>
        <w:jc w:val="center"/>
        <w:rPr>
          <w:b/>
          <w:bCs/>
          <w:sz w:val="28"/>
          <w:szCs w:val="28"/>
        </w:rPr>
      </w:pPr>
      <w:r w:rsidRPr="00A25A39">
        <w:rPr>
          <w:b/>
          <w:bCs/>
          <w:sz w:val="28"/>
          <w:szCs w:val="28"/>
        </w:rPr>
        <w:t>РЕШЕНИЕ</w:t>
      </w:r>
    </w:p>
    <w:p w:rsidR="002B42CB" w:rsidRPr="00A25A39" w:rsidRDefault="002B42CB" w:rsidP="002B42CB">
      <w:r w:rsidRPr="00A25A39">
        <w:rPr>
          <w:sz w:val="28"/>
          <w:szCs w:val="28"/>
        </w:rPr>
        <w:t xml:space="preserve">  от</w:t>
      </w:r>
      <w:r w:rsidRPr="00A25A3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6B484B">
        <w:rPr>
          <w:sz w:val="28"/>
          <w:szCs w:val="28"/>
          <w:u w:val="single"/>
        </w:rPr>
        <w:t>15.11.2024</w:t>
      </w:r>
      <w:r w:rsidR="00D406F0">
        <w:rPr>
          <w:sz w:val="28"/>
          <w:szCs w:val="28"/>
          <w:u w:val="single"/>
        </w:rPr>
        <w:t xml:space="preserve"> </w:t>
      </w:r>
      <w:r w:rsidRPr="00A25A39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</w:t>
      </w:r>
      <w:r w:rsidR="006B484B">
        <w:rPr>
          <w:sz w:val="28"/>
          <w:szCs w:val="28"/>
          <w:u w:val="single"/>
        </w:rPr>
        <w:t>79</w:t>
      </w:r>
      <w:r>
        <w:rPr>
          <w:sz w:val="28"/>
          <w:szCs w:val="28"/>
          <w:u w:val="single"/>
        </w:rPr>
        <w:t xml:space="preserve">    </w:t>
      </w:r>
    </w:p>
    <w:p w:rsidR="002B42CB" w:rsidRPr="00D406F0" w:rsidRDefault="002B42CB" w:rsidP="002B42CB">
      <w:pPr>
        <w:ind w:firstLine="708"/>
      </w:pPr>
      <w:proofErr w:type="spellStart"/>
      <w:r w:rsidRPr="00D406F0">
        <w:t>с</w:t>
      </w:r>
      <w:proofErr w:type="gramStart"/>
      <w:r w:rsidRPr="00D406F0">
        <w:t>.Б</w:t>
      </w:r>
      <w:proofErr w:type="gramEnd"/>
      <w:r w:rsidR="00D406F0" w:rsidRPr="00D406F0">
        <w:t>-Озерки</w:t>
      </w:r>
      <w:proofErr w:type="spellEnd"/>
    </w:p>
    <w:p w:rsidR="009A5867" w:rsidRPr="0013304E" w:rsidRDefault="009A5867" w:rsidP="009A5867">
      <w:pPr>
        <w:rPr>
          <w:rFonts w:ascii="Times New Roman CYR" w:hAnsi="Times New Roman CYR"/>
          <w:sz w:val="28"/>
          <w:szCs w:val="28"/>
          <w:lang w:eastAsia="ru-RU"/>
        </w:rPr>
      </w:pPr>
    </w:p>
    <w:p w:rsidR="000B5478" w:rsidRDefault="000B5478" w:rsidP="000B54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0B5478" w:rsidRDefault="000B5478" w:rsidP="000B547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Большеозерского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</w:t>
      </w:r>
    </w:p>
    <w:p w:rsidR="000B5478" w:rsidRDefault="000B5478" w:rsidP="000B54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22.12.2017 №246 «Об оплате труда работников, </w:t>
      </w:r>
    </w:p>
    <w:p w:rsidR="000B5478" w:rsidRDefault="000B5478" w:rsidP="000B547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занимающих</w:t>
      </w:r>
      <w:proofErr w:type="gramEnd"/>
      <w:r>
        <w:rPr>
          <w:b/>
          <w:sz w:val="28"/>
          <w:szCs w:val="28"/>
        </w:rPr>
        <w:t xml:space="preserve"> должности, не являющиеся должностями </w:t>
      </w:r>
    </w:p>
    <w:p w:rsidR="000B5478" w:rsidRDefault="000B5478" w:rsidP="000B54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службы и </w:t>
      </w:r>
      <w:proofErr w:type="gramStart"/>
      <w:r>
        <w:rPr>
          <w:b/>
          <w:sz w:val="28"/>
          <w:szCs w:val="28"/>
        </w:rPr>
        <w:t>осуществляющих</w:t>
      </w:r>
      <w:proofErr w:type="gramEnd"/>
      <w:r>
        <w:rPr>
          <w:b/>
          <w:sz w:val="28"/>
          <w:szCs w:val="28"/>
        </w:rPr>
        <w:t xml:space="preserve"> техническое </w:t>
      </w:r>
    </w:p>
    <w:p w:rsidR="000B5478" w:rsidRDefault="000B5478" w:rsidP="000B54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обеспечение администрации </w:t>
      </w:r>
      <w:proofErr w:type="spellStart"/>
      <w:r>
        <w:rPr>
          <w:b/>
          <w:sz w:val="28"/>
          <w:szCs w:val="28"/>
        </w:rPr>
        <w:t>Большеозерского</w:t>
      </w:r>
      <w:proofErr w:type="spellEnd"/>
      <w:r>
        <w:rPr>
          <w:b/>
          <w:sz w:val="28"/>
          <w:szCs w:val="28"/>
        </w:rPr>
        <w:t xml:space="preserve"> муниципального образования и работников, осуществляющих профессиональную деятельность по  профессиям рабочих» </w:t>
      </w:r>
    </w:p>
    <w:p w:rsidR="006A3CBC" w:rsidRDefault="006A3CBC" w:rsidP="006A3CBC">
      <w:pPr>
        <w:rPr>
          <w:b/>
          <w:sz w:val="28"/>
          <w:szCs w:val="28"/>
        </w:rPr>
      </w:pPr>
    </w:p>
    <w:p w:rsidR="006A3CBC" w:rsidRDefault="000B5478" w:rsidP="006A3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A3CBC" w:rsidRPr="006A3CBC">
        <w:rPr>
          <w:sz w:val="28"/>
          <w:szCs w:val="28"/>
        </w:rPr>
        <w:t>уководствуясь Устав</w:t>
      </w:r>
      <w:r w:rsidR="001852C2">
        <w:rPr>
          <w:sz w:val="28"/>
          <w:szCs w:val="28"/>
        </w:rPr>
        <w:t>ом</w:t>
      </w:r>
      <w:r w:rsidR="006A3CBC" w:rsidRPr="006A3CBC">
        <w:rPr>
          <w:sz w:val="28"/>
          <w:szCs w:val="28"/>
        </w:rPr>
        <w:t xml:space="preserve"> </w:t>
      </w:r>
      <w:proofErr w:type="spellStart"/>
      <w:r w:rsidR="006A3CBC" w:rsidRPr="006A3CBC">
        <w:rPr>
          <w:sz w:val="28"/>
          <w:szCs w:val="28"/>
        </w:rPr>
        <w:t>Б</w:t>
      </w:r>
      <w:r w:rsidR="00D406F0">
        <w:rPr>
          <w:sz w:val="28"/>
          <w:szCs w:val="28"/>
        </w:rPr>
        <w:t>ольшеозерского</w:t>
      </w:r>
      <w:proofErr w:type="spellEnd"/>
      <w:r w:rsidR="006A3CBC" w:rsidRPr="006A3CBC">
        <w:rPr>
          <w:sz w:val="28"/>
          <w:szCs w:val="28"/>
        </w:rPr>
        <w:t xml:space="preserve"> муниципального образования </w:t>
      </w:r>
      <w:proofErr w:type="spellStart"/>
      <w:r w:rsidR="006A3CBC" w:rsidRPr="006A3CBC">
        <w:rPr>
          <w:sz w:val="28"/>
          <w:szCs w:val="28"/>
        </w:rPr>
        <w:t>Балтайского</w:t>
      </w:r>
      <w:proofErr w:type="spellEnd"/>
      <w:r w:rsidR="006A3CBC" w:rsidRPr="006A3CBC">
        <w:rPr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D406F0" w:rsidRPr="006A3CBC">
        <w:rPr>
          <w:sz w:val="28"/>
          <w:szCs w:val="28"/>
        </w:rPr>
        <w:t>Б</w:t>
      </w:r>
      <w:r w:rsidR="00D406F0">
        <w:rPr>
          <w:sz w:val="28"/>
          <w:szCs w:val="28"/>
        </w:rPr>
        <w:t>ольшеозерского</w:t>
      </w:r>
      <w:proofErr w:type="spellEnd"/>
      <w:r w:rsidR="006A3CBC" w:rsidRPr="006A3CBC">
        <w:rPr>
          <w:sz w:val="28"/>
          <w:szCs w:val="28"/>
        </w:rPr>
        <w:t xml:space="preserve"> муниципального образования </w:t>
      </w:r>
      <w:r w:rsidR="006A3CBC" w:rsidRPr="006A3CBC">
        <w:rPr>
          <w:b/>
          <w:sz w:val="28"/>
          <w:szCs w:val="28"/>
        </w:rPr>
        <w:t>РЕШИЛ</w:t>
      </w:r>
      <w:r w:rsidR="006A3CBC" w:rsidRPr="006A3CBC">
        <w:rPr>
          <w:sz w:val="28"/>
          <w:szCs w:val="28"/>
        </w:rPr>
        <w:t>:</w:t>
      </w:r>
    </w:p>
    <w:p w:rsidR="00851265" w:rsidRPr="000B5478" w:rsidRDefault="00851265" w:rsidP="000B5478">
      <w:pPr>
        <w:jc w:val="both"/>
        <w:rPr>
          <w:sz w:val="28"/>
          <w:szCs w:val="28"/>
        </w:rPr>
      </w:pPr>
      <w:r w:rsidRPr="00851265">
        <w:rPr>
          <w:color w:val="000000"/>
          <w:sz w:val="28"/>
          <w:szCs w:val="28"/>
        </w:rPr>
        <w:t xml:space="preserve">1. </w:t>
      </w:r>
      <w:proofErr w:type="gramStart"/>
      <w:r w:rsidR="00F40092">
        <w:rPr>
          <w:color w:val="000000"/>
          <w:sz w:val="28"/>
          <w:szCs w:val="28"/>
        </w:rPr>
        <w:t xml:space="preserve">Внести в </w:t>
      </w:r>
      <w:r w:rsidR="000B5478" w:rsidRPr="000B5478">
        <w:rPr>
          <w:sz w:val="28"/>
          <w:szCs w:val="28"/>
        </w:rPr>
        <w:t xml:space="preserve">решение Совета </w:t>
      </w:r>
      <w:proofErr w:type="spellStart"/>
      <w:r w:rsidR="000B5478" w:rsidRPr="000B5478">
        <w:rPr>
          <w:sz w:val="28"/>
          <w:szCs w:val="28"/>
        </w:rPr>
        <w:t>Большеозерского</w:t>
      </w:r>
      <w:proofErr w:type="spellEnd"/>
      <w:r w:rsidR="000B5478" w:rsidRPr="000B5478">
        <w:rPr>
          <w:sz w:val="28"/>
          <w:szCs w:val="28"/>
        </w:rPr>
        <w:t xml:space="preserve"> муниципального образования от 22.12.2017 №246 «Об оплате труда работников, занимающих должности, не являющиеся должностями муниципальной службы и осуществляющих техническое обеспечение администрации </w:t>
      </w:r>
      <w:proofErr w:type="spellStart"/>
      <w:r w:rsidR="000B5478" w:rsidRPr="000B5478">
        <w:rPr>
          <w:sz w:val="28"/>
          <w:szCs w:val="28"/>
        </w:rPr>
        <w:t>Большеозерского</w:t>
      </w:r>
      <w:proofErr w:type="spellEnd"/>
      <w:r w:rsidR="000B5478" w:rsidRPr="000B5478">
        <w:rPr>
          <w:sz w:val="28"/>
          <w:szCs w:val="28"/>
        </w:rPr>
        <w:t xml:space="preserve"> муниципального образования и работников, осуществляющих профессиональную деятельность по  профессиям рабочих» </w:t>
      </w:r>
      <w:r w:rsidR="000B5478">
        <w:rPr>
          <w:color w:val="000000"/>
          <w:sz w:val="28"/>
          <w:szCs w:val="28"/>
        </w:rPr>
        <w:t xml:space="preserve"> </w:t>
      </w:r>
      <w:r w:rsidR="001852C2">
        <w:rPr>
          <w:color w:val="000000"/>
          <w:sz w:val="28"/>
          <w:szCs w:val="28"/>
        </w:rPr>
        <w:t xml:space="preserve">(с изменениями </w:t>
      </w:r>
      <w:r w:rsidR="000B5478">
        <w:rPr>
          <w:color w:val="000000"/>
          <w:sz w:val="28"/>
          <w:szCs w:val="28"/>
        </w:rPr>
        <w:t>от  27.04.2018</w:t>
      </w:r>
      <w:r w:rsidR="001852C2" w:rsidRPr="001852C2">
        <w:rPr>
          <w:color w:val="000000"/>
          <w:sz w:val="28"/>
          <w:szCs w:val="28"/>
        </w:rPr>
        <w:t xml:space="preserve"> №</w:t>
      </w:r>
      <w:r w:rsidR="001852C2">
        <w:rPr>
          <w:color w:val="000000"/>
          <w:sz w:val="28"/>
          <w:szCs w:val="28"/>
        </w:rPr>
        <w:t xml:space="preserve"> </w:t>
      </w:r>
      <w:r w:rsidR="000B5478">
        <w:rPr>
          <w:color w:val="000000"/>
          <w:sz w:val="28"/>
          <w:szCs w:val="28"/>
        </w:rPr>
        <w:t>280</w:t>
      </w:r>
      <w:r w:rsidR="009662F8">
        <w:rPr>
          <w:color w:val="000000"/>
          <w:sz w:val="28"/>
          <w:szCs w:val="28"/>
        </w:rPr>
        <w:t xml:space="preserve">, </w:t>
      </w:r>
      <w:r w:rsidR="000B5478">
        <w:rPr>
          <w:color w:val="000000"/>
          <w:sz w:val="28"/>
          <w:szCs w:val="28"/>
        </w:rPr>
        <w:t>от  29.09.2020  № 162, от 12.11.2021 №247</w:t>
      </w:r>
      <w:r w:rsidR="006B484B">
        <w:rPr>
          <w:color w:val="000000"/>
          <w:sz w:val="28"/>
          <w:szCs w:val="28"/>
        </w:rPr>
        <w:t>, от 30.05.2022 №294, от 26.09.2022 №314</w:t>
      </w:r>
      <w:r w:rsidR="001852C2">
        <w:rPr>
          <w:color w:val="000000"/>
          <w:sz w:val="28"/>
          <w:szCs w:val="28"/>
        </w:rPr>
        <w:t xml:space="preserve">) </w:t>
      </w:r>
      <w:r w:rsidR="00C532E6">
        <w:rPr>
          <w:color w:val="000000"/>
          <w:sz w:val="28"/>
          <w:szCs w:val="28"/>
        </w:rPr>
        <w:t>следующее изменение:</w:t>
      </w:r>
      <w:proofErr w:type="gramEnd"/>
    </w:p>
    <w:p w:rsidR="001852C2" w:rsidRDefault="00C532E6" w:rsidP="00C532E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9662F8">
        <w:rPr>
          <w:color w:val="000000"/>
          <w:sz w:val="28"/>
          <w:szCs w:val="28"/>
        </w:rPr>
        <w:t xml:space="preserve"> П</w:t>
      </w:r>
      <w:r w:rsidR="001852C2">
        <w:rPr>
          <w:color w:val="000000"/>
          <w:sz w:val="28"/>
          <w:szCs w:val="28"/>
        </w:rPr>
        <w:t xml:space="preserve">ункт </w:t>
      </w:r>
      <w:r w:rsidR="000B5478">
        <w:rPr>
          <w:color w:val="000000"/>
          <w:sz w:val="28"/>
          <w:szCs w:val="28"/>
        </w:rPr>
        <w:t>11</w:t>
      </w:r>
      <w:r w:rsidR="001852C2">
        <w:rPr>
          <w:color w:val="000000"/>
          <w:sz w:val="28"/>
          <w:szCs w:val="28"/>
        </w:rPr>
        <w:t xml:space="preserve"> </w:t>
      </w:r>
      <w:r w:rsidR="008444AA">
        <w:rPr>
          <w:color w:val="000000"/>
          <w:sz w:val="28"/>
          <w:szCs w:val="28"/>
        </w:rPr>
        <w:t xml:space="preserve">в </w:t>
      </w:r>
      <w:r w:rsidR="000B5478">
        <w:rPr>
          <w:color w:val="000000"/>
          <w:sz w:val="28"/>
          <w:szCs w:val="28"/>
        </w:rPr>
        <w:t>приложение к решению</w:t>
      </w:r>
      <w:r w:rsidR="009662F8">
        <w:rPr>
          <w:color w:val="000000"/>
          <w:sz w:val="28"/>
          <w:szCs w:val="28"/>
        </w:rPr>
        <w:t xml:space="preserve"> изложить</w:t>
      </w:r>
      <w:r w:rsidR="001852C2">
        <w:rPr>
          <w:color w:val="000000"/>
          <w:sz w:val="28"/>
          <w:szCs w:val="28"/>
        </w:rPr>
        <w:t xml:space="preserve"> в следующей редакции:</w:t>
      </w:r>
    </w:p>
    <w:p w:rsidR="000B5478" w:rsidRDefault="000B5478" w:rsidP="000B5478">
      <w:pPr>
        <w:jc w:val="both"/>
        <w:rPr>
          <w:sz w:val="28"/>
          <w:szCs w:val="28"/>
        </w:rPr>
      </w:pPr>
      <w:r>
        <w:rPr>
          <w:sz w:val="28"/>
          <w:szCs w:val="28"/>
        </w:rPr>
        <w:t>«11. Ежемесячная стимулирующая выплата за интенсивность, напряженность и специальный режим работы  устанавливается  в целях поощрения инициативного и добросовестного выполнения должностных обязанностей, с учетом возложенных задач и уровня ответственности.</w:t>
      </w:r>
    </w:p>
    <w:p w:rsidR="000B5478" w:rsidRDefault="000B5478" w:rsidP="000B54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надбавка за интенсивность, напряженность и специальный режим работы выплачивается за истекший месяц одновременно с заработной платой.</w:t>
      </w:r>
    </w:p>
    <w:p w:rsidR="000B5478" w:rsidRDefault="000B5478" w:rsidP="000B54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Условиями для выплаты надбавки являются:</w:t>
      </w:r>
    </w:p>
    <w:p w:rsidR="000B5478" w:rsidRDefault="000B5478" w:rsidP="000B54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исполнение трудовых обязанностей работника в условиях, отличающихся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нормальных;</w:t>
      </w:r>
    </w:p>
    <w:p w:rsidR="000B5478" w:rsidRDefault="000B5478" w:rsidP="000B54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работника к выполнению непредвиденных, особо важных и ответственных работ;</w:t>
      </w:r>
    </w:p>
    <w:p w:rsidR="000B5478" w:rsidRDefault="000B5478" w:rsidP="000B54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-ответственное отношение работника к исполнению своих трудовых (служебных) обязанностей.</w:t>
      </w:r>
    </w:p>
    <w:p w:rsidR="000B5478" w:rsidRDefault="000B5478" w:rsidP="000B5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Ежемесячная надбавка за интенсивность, напряженность, и специальный режим работы составляет (в процентах от оклада (должностного оклада):</w:t>
      </w:r>
      <w:proofErr w:type="gramEnd"/>
    </w:p>
    <w:p w:rsidR="000B5478" w:rsidRDefault="000B5478" w:rsidP="000B5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 работников, занимающих </w:t>
      </w:r>
      <w:proofErr w:type="gramStart"/>
      <w:r>
        <w:rPr>
          <w:sz w:val="28"/>
          <w:szCs w:val="28"/>
        </w:rPr>
        <w:t>должности</w:t>
      </w:r>
      <w:proofErr w:type="gramEnd"/>
      <w:r>
        <w:rPr>
          <w:sz w:val="28"/>
          <w:szCs w:val="28"/>
        </w:rPr>
        <w:t xml:space="preserve"> не являющиеся должностями муниципальной службы и осуществляющих техническое обеспечение администрации </w:t>
      </w:r>
      <w:proofErr w:type="spellStart"/>
      <w:r>
        <w:rPr>
          <w:sz w:val="28"/>
          <w:szCs w:val="28"/>
        </w:rPr>
        <w:t>Большеозёрского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</w:t>
      </w:r>
      <w:r w:rsidR="006B484B">
        <w:rPr>
          <w:sz w:val="28"/>
          <w:szCs w:val="28"/>
        </w:rPr>
        <w:t>йона Саратовской области – до 40</w:t>
      </w:r>
      <w:r>
        <w:rPr>
          <w:sz w:val="28"/>
          <w:szCs w:val="28"/>
        </w:rPr>
        <w:t>0 процентов;</w:t>
      </w:r>
    </w:p>
    <w:p w:rsidR="000B5478" w:rsidRDefault="000B5478" w:rsidP="000B54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для работников, осуществляющих профессиональную деятельнос</w:t>
      </w:r>
      <w:r w:rsidR="006B484B">
        <w:rPr>
          <w:sz w:val="28"/>
          <w:szCs w:val="28"/>
        </w:rPr>
        <w:t>ть по профессиям рабочих – до 45</w:t>
      </w:r>
      <w:r>
        <w:rPr>
          <w:sz w:val="28"/>
          <w:szCs w:val="28"/>
        </w:rPr>
        <w:t>0 процентов.</w:t>
      </w:r>
    </w:p>
    <w:p w:rsidR="000B5478" w:rsidRDefault="000B5478" w:rsidP="00851265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обнародования и распространяется на правоотношения, возникшие с 1</w:t>
      </w:r>
      <w:r w:rsidR="006B484B">
        <w:rPr>
          <w:sz w:val="28"/>
          <w:szCs w:val="28"/>
        </w:rPr>
        <w:t>января 2025</w:t>
      </w:r>
      <w:r>
        <w:rPr>
          <w:sz w:val="28"/>
          <w:szCs w:val="28"/>
        </w:rPr>
        <w:t xml:space="preserve"> года.</w:t>
      </w:r>
    </w:p>
    <w:p w:rsidR="00851265" w:rsidRPr="00851265" w:rsidRDefault="000B5478" w:rsidP="008512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51265" w:rsidRPr="00851265">
        <w:rPr>
          <w:color w:val="000000"/>
          <w:sz w:val="28"/>
          <w:szCs w:val="28"/>
        </w:rPr>
        <w:t xml:space="preserve">. </w:t>
      </w:r>
      <w:proofErr w:type="gramStart"/>
      <w:r w:rsidR="00851265" w:rsidRPr="00851265">
        <w:rPr>
          <w:color w:val="000000"/>
          <w:sz w:val="28"/>
          <w:szCs w:val="28"/>
        </w:rPr>
        <w:t>Контроль за</w:t>
      </w:r>
      <w:proofErr w:type="gramEnd"/>
      <w:r w:rsidR="00851265" w:rsidRPr="00851265">
        <w:rPr>
          <w:color w:val="000000"/>
          <w:sz w:val="28"/>
          <w:szCs w:val="28"/>
        </w:rPr>
        <w:t xml:space="preserve"> исполнением настоящего решения возложить на постоянно действующую комиссию Совета </w:t>
      </w:r>
      <w:proofErr w:type="spellStart"/>
      <w:r w:rsidR="00D406F0" w:rsidRPr="006A3CBC">
        <w:rPr>
          <w:sz w:val="28"/>
          <w:szCs w:val="28"/>
        </w:rPr>
        <w:t>Б</w:t>
      </w:r>
      <w:r w:rsidR="00D406F0">
        <w:rPr>
          <w:sz w:val="28"/>
          <w:szCs w:val="28"/>
        </w:rPr>
        <w:t>ольшеозерского</w:t>
      </w:r>
      <w:proofErr w:type="spellEnd"/>
      <w:r w:rsidR="00851265" w:rsidRPr="00851265">
        <w:rPr>
          <w:color w:val="000000"/>
          <w:sz w:val="28"/>
          <w:szCs w:val="28"/>
        </w:rPr>
        <w:t xml:space="preserve"> муниципального образования по бюджетной политике и налогам.</w:t>
      </w:r>
    </w:p>
    <w:p w:rsidR="00851265" w:rsidRPr="00851265" w:rsidRDefault="00851265" w:rsidP="00851265">
      <w:pPr>
        <w:jc w:val="both"/>
        <w:rPr>
          <w:color w:val="000000"/>
          <w:sz w:val="28"/>
          <w:szCs w:val="28"/>
        </w:rPr>
      </w:pPr>
    </w:p>
    <w:p w:rsidR="00851265" w:rsidRDefault="00851265" w:rsidP="00851265">
      <w:pPr>
        <w:jc w:val="both"/>
        <w:rPr>
          <w:sz w:val="28"/>
          <w:szCs w:val="28"/>
        </w:rPr>
      </w:pPr>
    </w:p>
    <w:p w:rsidR="002B42CB" w:rsidRDefault="002B42CB" w:rsidP="00851265">
      <w:pPr>
        <w:jc w:val="both"/>
        <w:rPr>
          <w:sz w:val="28"/>
          <w:szCs w:val="28"/>
        </w:rPr>
      </w:pPr>
    </w:p>
    <w:p w:rsidR="00C4376E" w:rsidRPr="00452D6E" w:rsidRDefault="006B484B" w:rsidP="00C4376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r w:rsidR="00D406F0">
        <w:rPr>
          <w:sz w:val="28"/>
          <w:szCs w:val="28"/>
        </w:rPr>
        <w:t xml:space="preserve"> </w:t>
      </w:r>
      <w:proofErr w:type="spellStart"/>
      <w:r w:rsidR="00D406F0">
        <w:rPr>
          <w:sz w:val="28"/>
          <w:szCs w:val="28"/>
        </w:rPr>
        <w:t>Большеозерского</w:t>
      </w:r>
      <w:proofErr w:type="spellEnd"/>
    </w:p>
    <w:p w:rsidR="006A3CBC" w:rsidRPr="006A3CBC" w:rsidRDefault="00C4376E" w:rsidP="00C4376E">
      <w:pPr>
        <w:jc w:val="both"/>
        <w:rPr>
          <w:sz w:val="28"/>
          <w:szCs w:val="28"/>
        </w:rPr>
      </w:pPr>
      <w:r w:rsidRPr="00452D6E">
        <w:rPr>
          <w:sz w:val="28"/>
          <w:szCs w:val="28"/>
        </w:rPr>
        <w:t>муниципального образования</w:t>
      </w:r>
      <w:r w:rsidRPr="00452D6E">
        <w:rPr>
          <w:sz w:val="28"/>
          <w:szCs w:val="28"/>
        </w:rPr>
        <w:tab/>
      </w:r>
      <w:r w:rsidRPr="00452D6E">
        <w:rPr>
          <w:sz w:val="28"/>
          <w:szCs w:val="28"/>
        </w:rPr>
        <w:tab/>
      </w:r>
      <w:r w:rsidRPr="00452D6E">
        <w:rPr>
          <w:sz w:val="28"/>
          <w:szCs w:val="28"/>
        </w:rPr>
        <w:tab/>
      </w:r>
      <w:r w:rsidRPr="00452D6E">
        <w:rPr>
          <w:sz w:val="28"/>
          <w:szCs w:val="28"/>
        </w:rPr>
        <w:tab/>
        <w:t xml:space="preserve">    </w:t>
      </w:r>
      <w:r w:rsidR="00452D6E">
        <w:rPr>
          <w:sz w:val="28"/>
          <w:szCs w:val="28"/>
        </w:rPr>
        <w:t xml:space="preserve">  </w:t>
      </w:r>
      <w:r w:rsidR="006B484B">
        <w:rPr>
          <w:sz w:val="28"/>
          <w:szCs w:val="28"/>
        </w:rPr>
        <w:t xml:space="preserve">      Т.В. Артамонова</w:t>
      </w:r>
    </w:p>
    <w:p w:rsidR="006A3CBC" w:rsidRPr="006A3CBC" w:rsidRDefault="006A3CBC" w:rsidP="006A3CBC">
      <w:pPr>
        <w:ind w:firstLine="709"/>
        <w:jc w:val="both"/>
        <w:rPr>
          <w:sz w:val="28"/>
          <w:szCs w:val="28"/>
        </w:rPr>
      </w:pPr>
    </w:p>
    <w:sectPr w:rsidR="006A3CBC" w:rsidRPr="006A3CBC" w:rsidSect="0075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9F8"/>
    <w:rsid w:val="000603F4"/>
    <w:rsid w:val="00063C6B"/>
    <w:rsid w:val="000B5478"/>
    <w:rsid w:val="001852C2"/>
    <w:rsid w:val="00192B88"/>
    <w:rsid w:val="002020CC"/>
    <w:rsid w:val="00206867"/>
    <w:rsid w:val="002B42CB"/>
    <w:rsid w:val="003E5570"/>
    <w:rsid w:val="00412614"/>
    <w:rsid w:val="00423D0F"/>
    <w:rsid w:val="00452D6E"/>
    <w:rsid w:val="004D63AA"/>
    <w:rsid w:val="0058772F"/>
    <w:rsid w:val="005D0D4F"/>
    <w:rsid w:val="00635B23"/>
    <w:rsid w:val="006727C3"/>
    <w:rsid w:val="006854E3"/>
    <w:rsid w:val="006A3CBC"/>
    <w:rsid w:val="006B484B"/>
    <w:rsid w:val="006C3FD6"/>
    <w:rsid w:val="00735FAF"/>
    <w:rsid w:val="00754E16"/>
    <w:rsid w:val="00786666"/>
    <w:rsid w:val="008239F8"/>
    <w:rsid w:val="008444AA"/>
    <w:rsid w:val="00851265"/>
    <w:rsid w:val="009662F8"/>
    <w:rsid w:val="009A1956"/>
    <w:rsid w:val="009A5867"/>
    <w:rsid w:val="00A02BC6"/>
    <w:rsid w:val="00A923DC"/>
    <w:rsid w:val="00AE3CC4"/>
    <w:rsid w:val="00B33583"/>
    <w:rsid w:val="00B92A6B"/>
    <w:rsid w:val="00C422FC"/>
    <w:rsid w:val="00C4376E"/>
    <w:rsid w:val="00C532E6"/>
    <w:rsid w:val="00D21493"/>
    <w:rsid w:val="00D406F0"/>
    <w:rsid w:val="00DD19ED"/>
    <w:rsid w:val="00E26F6D"/>
    <w:rsid w:val="00F40092"/>
    <w:rsid w:val="00F743F1"/>
    <w:rsid w:val="00F94AF8"/>
    <w:rsid w:val="00FE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CB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532E6"/>
    <w:pPr>
      <w:ind w:left="720"/>
      <w:contextualSpacing/>
    </w:pPr>
  </w:style>
  <w:style w:type="paragraph" w:customStyle="1" w:styleId="a6">
    <w:name w:val="Базовый"/>
    <w:rsid w:val="009A5867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14</cp:revision>
  <cp:lastPrinted>2024-11-14T11:12:00Z</cp:lastPrinted>
  <dcterms:created xsi:type="dcterms:W3CDTF">2022-01-18T09:43:00Z</dcterms:created>
  <dcterms:modified xsi:type="dcterms:W3CDTF">2024-11-14T11:13:00Z</dcterms:modified>
</cp:coreProperties>
</file>